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1E3F" w14:textId="1AD93295" w:rsidR="00512D3B" w:rsidRDefault="00E47886" w:rsidP="00E47886">
      <w:pPr>
        <w:spacing w:after="120"/>
        <w:jc w:val="right"/>
        <w:rPr>
          <w:sz w:val="20"/>
          <w:szCs w:val="20"/>
        </w:rPr>
      </w:pPr>
      <w:r>
        <w:rPr>
          <w:noProof/>
          <w:sz w:val="20"/>
          <w:szCs w:val="20"/>
        </w:rPr>
        <w:drawing>
          <wp:inline distT="0" distB="0" distL="0" distR="0" wp14:anchorId="3B57ED92" wp14:editId="4F4BDFC7">
            <wp:extent cx="1003300" cy="318309"/>
            <wp:effectExtent l="0" t="0" r="6350" b="5715"/>
            <wp:docPr id="2" name="Resim 2" descr="D:\yedek\ARTSÜREM\LOGO\ulakbilge yeni logo\ulakbil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dek\ARTSÜREM\LOGO\ulakbilge yeni logo\ulakbilg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979" cy="319794"/>
                    </a:xfrm>
                    <a:prstGeom prst="rect">
                      <a:avLst/>
                    </a:prstGeom>
                    <a:noFill/>
                    <a:ln>
                      <a:noFill/>
                    </a:ln>
                  </pic:spPr>
                </pic:pic>
              </a:graphicData>
            </a:graphic>
          </wp:inline>
        </w:drawing>
      </w:r>
    </w:p>
    <w:p w14:paraId="52033BBD" w14:textId="62089843" w:rsidR="00E34C0E" w:rsidRPr="007E1FC6" w:rsidRDefault="00862670" w:rsidP="008834B4">
      <w:pPr>
        <w:spacing w:after="120"/>
        <w:rPr>
          <w:sz w:val="20"/>
          <w:szCs w:val="20"/>
        </w:rPr>
      </w:pPr>
      <w:r>
        <w:rPr>
          <w:sz w:val="20"/>
          <w:szCs w:val="20"/>
        </w:rPr>
        <w:t>Araştırma</w:t>
      </w:r>
      <w:r w:rsidR="00D30470">
        <w:rPr>
          <w:sz w:val="20"/>
          <w:szCs w:val="20"/>
        </w:rPr>
        <w:t>-İnceleme, Derleme ya da Tanıtım (Makale türü yazar tarafından seçilecektir)</w:t>
      </w:r>
      <w:r>
        <w:rPr>
          <w:sz w:val="20"/>
          <w:szCs w:val="20"/>
        </w:rPr>
        <w:t xml:space="preserve"> </w:t>
      </w:r>
    </w:p>
    <w:p w14:paraId="5C5EC87D" w14:textId="46D7B440" w:rsidR="0023596B" w:rsidRDefault="0023596B" w:rsidP="003A760C">
      <w:pPr>
        <w:pStyle w:val="Balk"/>
      </w:pPr>
      <w:r>
        <w:t xml:space="preserve">Başlık </w:t>
      </w:r>
    </w:p>
    <w:p w14:paraId="6117AE3B" w14:textId="0B608DF3" w:rsidR="00E34C0E" w:rsidRPr="00331E89" w:rsidRDefault="0023596B" w:rsidP="003A760C">
      <w:pPr>
        <w:pStyle w:val="Balk"/>
        <w:rPr>
          <w:color w:val="4F81BD" w:themeColor="accent1"/>
          <w:sz w:val="20"/>
        </w:rPr>
      </w:pPr>
      <w:r w:rsidRPr="00331E89">
        <w:rPr>
          <w:color w:val="4F81BD" w:themeColor="accent1"/>
          <w:sz w:val="20"/>
        </w:rPr>
        <w:t xml:space="preserve">Türkçe başlığınızı </w:t>
      </w:r>
      <w:proofErr w:type="gramStart"/>
      <w:r w:rsidRPr="00331E89">
        <w:rPr>
          <w:color w:val="4F81BD" w:themeColor="accent1"/>
          <w:sz w:val="20"/>
        </w:rPr>
        <w:t>Stiller</w:t>
      </w:r>
      <w:proofErr w:type="gramEnd"/>
      <w:r w:rsidRPr="00331E89">
        <w:rPr>
          <w:color w:val="4F81BD" w:themeColor="accent1"/>
          <w:sz w:val="20"/>
        </w:rPr>
        <w:t xml:space="preserve"> bölümünden “Başlık” adlı stile</w:t>
      </w:r>
      <w:r w:rsidR="00331E89" w:rsidRPr="00331E89">
        <w:rPr>
          <w:color w:val="4F81BD" w:themeColor="accent1"/>
          <w:sz w:val="20"/>
        </w:rPr>
        <w:t xml:space="preserve"> tıklayarak bu font ve bu punto</w:t>
      </w:r>
      <w:r w:rsidRPr="00331E89">
        <w:rPr>
          <w:color w:val="4F81BD" w:themeColor="accent1"/>
          <w:sz w:val="20"/>
        </w:rPr>
        <w:t>da ayarlayabilirsiniz.</w:t>
      </w:r>
    </w:p>
    <w:p w14:paraId="06153BC7" w14:textId="77777777" w:rsidR="00CA12B7" w:rsidRDefault="00CA12B7" w:rsidP="003A760C">
      <w:pPr>
        <w:pStyle w:val="Yazarad"/>
      </w:pPr>
    </w:p>
    <w:p w14:paraId="33559F88" w14:textId="76D5E092" w:rsidR="00CA12B7" w:rsidRPr="00331E89" w:rsidRDefault="00481687" w:rsidP="003A760C">
      <w:pPr>
        <w:pStyle w:val="Yazarad"/>
        <w:rPr>
          <w:vertAlign w:val="superscript"/>
        </w:rPr>
      </w:pPr>
      <w:r w:rsidRPr="00331E89">
        <w:t>Yazar Adı</w:t>
      </w:r>
      <w:r w:rsidR="00385774" w:rsidRPr="00331E89">
        <w:rPr>
          <w:vertAlign w:val="superscript"/>
        </w:rPr>
        <w:t>1</w:t>
      </w:r>
      <w:r w:rsidR="0023596B" w:rsidRPr="00331E89">
        <w:rPr>
          <w:vertAlign w:val="superscript"/>
        </w:rPr>
        <w:t xml:space="preserve"> </w:t>
      </w:r>
    </w:p>
    <w:p w14:paraId="346E8D0A" w14:textId="31B26AB7" w:rsidR="00F847A4" w:rsidRPr="00331E89" w:rsidRDefault="0023596B" w:rsidP="003A760C">
      <w:pPr>
        <w:pStyle w:val="Yazarad"/>
        <w:rPr>
          <w:color w:val="4F81BD" w:themeColor="accent1"/>
          <w:vertAlign w:val="superscript"/>
        </w:rPr>
      </w:pPr>
      <w:r w:rsidRPr="00331E89">
        <w:rPr>
          <w:color w:val="4F81BD" w:themeColor="accent1"/>
        </w:rPr>
        <w:t xml:space="preserve">Yazar adınızı </w:t>
      </w:r>
      <w:proofErr w:type="gramStart"/>
      <w:r w:rsidRPr="00331E89">
        <w:rPr>
          <w:color w:val="4F81BD" w:themeColor="accent1"/>
        </w:rPr>
        <w:t>Stiller</w:t>
      </w:r>
      <w:proofErr w:type="gramEnd"/>
      <w:r w:rsidRPr="00331E89">
        <w:rPr>
          <w:color w:val="4F81BD" w:themeColor="accent1"/>
        </w:rPr>
        <w:t xml:space="preserve"> bölümünden “Yazar Adı” adlı stile</w:t>
      </w:r>
      <w:r w:rsidR="00331E89" w:rsidRPr="00331E89">
        <w:rPr>
          <w:color w:val="4F81BD" w:themeColor="accent1"/>
        </w:rPr>
        <w:t xml:space="preserve"> tıklayarak bu font ve bu punto</w:t>
      </w:r>
      <w:r w:rsidRPr="00331E89">
        <w:rPr>
          <w:color w:val="4F81BD" w:themeColor="accent1"/>
        </w:rPr>
        <w:t xml:space="preserve">da ayarlayabilirsiniz. </w:t>
      </w:r>
      <w:r w:rsidR="001D0403" w:rsidRPr="00331E89">
        <w:rPr>
          <w:color w:val="4F81BD" w:themeColor="accent1"/>
          <w:vertAlign w:val="superscript"/>
        </w:rPr>
        <w:t xml:space="preserve"> </w:t>
      </w:r>
    </w:p>
    <w:p w14:paraId="71EAEC49" w14:textId="77777777" w:rsidR="00180BF5" w:rsidRDefault="00180BF5" w:rsidP="003A760C">
      <w:pPr>
        <w:pStyle w:val="niversite-orcid"/>
      </w:pPr>
    </w:p>
    <w:p w14:paraId="77A2E2A2" w14:textId="77777777" w:rsidR="00CA12B7" w:rsidRDefault="00CA12B7" w:rsidP="003A760C">
      <w:pPr>
        <w:pStyle w:val="niversite-orcid"/>
      </w:pPr>
    </w:p>
    <w:p w14:paraId="3EDD5A89" w14:textId="77777777" w:rsidR="00CA12B7" w:rsidRPr="00331E89" w:rsidRDefault="00CA12B7" w:rsidP="003A760C">
      <w:pPr>
        <w:pStyle w:val="niversite-orcid"/>
      </w:pPr>
    </w:p>
    <w:p w14:paraId="7B46411D" w14:textId="519F2148" w:rsidR="002C3B4D" w:rsidRPr="00331E89" w:rsidRDefault="00385774" w:rsidP="003A760C">
      <w:pPr>
        <w:pStyle w:val="niversite-orcid"/>
      </w:pPr>
      <w:r w:rsidRPr="00331E89">
        <w:t>1</w:t>
      </w:r>
      <w:r w:rsidR="005257C5" w:rsidRPr="00331E89">
        <w:t xml:space="preserve"> </w:t>
      </w:r>
      <w:r w:rsidR="00481687" w:rsidRPr="00331E89">
        <w:t xml:space="preserve">Örnek </w:t>
      </w:r>
      <w:r w:rsidR="005257C5" w:rsidRPr="00331E89">
        <w:t xml:space="preserve">Dr. Öğr. Üyesi, </w:t>
      </w:r>
      <w:r w:rsidR="007E758C">
        <w:t xml:space="preserve">Erciyes </w:t>
      </w:r>
      <w:bookmarkStart w:id="0" w:name="_GoBack"/>
      <w:bookmarkEnd w:id="0"/>
      <w:r w:rsidR="005257C5" w:rsidRPr="00331E89">
        <w:t>Üniversitesi</w:t>
      </w:r>
      <w:proofErr w:type="gramStart"/>
      <w:r w:rsidR="005257C5" w:rsidRPr="00331E89">
        <w:t xml:space="preserve">, </w:t>
      </w:r>
      <w:r w:rsidR="000D48FE">
        <w:t>.....</w:t>
      </w:r>
      <w:proofErr w:type="gramEnd"/>
      <w:r w:rsidR="005257C5" w:rsidRPr="00331E89">
        <w:t>(</w:t>
      </w:r>
      <w:proofErr w:type="gramStart"/>
      <w:r w:rsidR="005257C5" w:rsidRPr="00331E89">
        <w:t>at</w:t>
      </w:r>
      <w:proofErr w:type="gramEnd"/>
      <w:r w:rsidR="005257C5" w:rsidRPr="00331E89">
        <w:t>)</w:t>
      </w:r>
      <w:r w:rsidR="000D48FE">
        <w:t>...</w:t>
      </w:r>
      <w:r w:rsidR="005257C5" w:rsidRPr="00331E89">
        <w:t>.edu.tr</w:t>
      </w:r>
      <w:r w:rsidR="00853FCA" w:rsidRPr="00331E89">
        <w:t xml:space="preserve">, </w:t>
      </w:r>
      <w:r w:rsidR="005257C5" w:rsidRPr="00331E89">
        <w:t xml:space="preserve"> ORCID: 0000-0001-8665-8038</w:t>
      </w:r>
    </w:p>
    <w:p w14:paraId="4FE9D9D7" w14:textId="455C1023" w:rsidR="0023596B" w:rsidRPr="00331E89" w:rsidRDefault="0023596B" w:rsidP="003A760C">
      <w:pPr>
        <w:pStyle w:val="niversite-orcid"/>
        <w:rPr>
          <w:color w:val="4F81BD" w:themeColor="accent1"/>
          <w:sz w:val="18"/>
        </w:rPr>
      </w:pPr>
      <w:r w:rsidRPr="00331E89">
        <w:rPr>
          <w:color w:val="4F81BD" w:themeColor="accent1"/>
          <w:sz w:val="18"/>
        </w:rPr>
        <w:t>Üniversite, Mail ve Orcid numarası bilgilerinizi Stiller bölümünden “Üniversite - Orcid” adlı stile</w:t>
      </w:r>
      <w:r w:rsidR="00331E89" w:rsidRPr="00331E89">
        <w:rPr>
          <w:color w:val="4F81BD" w:themeColor="accent1"/>
          <w:sz w:val="18"/>
        </w:rPr>
        <w:t xml:space="preserve"> tıklayarak bu font ve bu punto</w:t>
      </w:r>
      <w:r w:rsidRPr="00331E89">
        <w:rPr>
          <w:color w:val="4F81BD" w:themeColor="accent1"/>
          <w:sz w:val="18"/>
        </w:rPr>
        <w:t>da ayarlayabilirsiniz</w:t>
      </w:r>
    </w:p>
    <w:p w14:paraId="243E3DC9" w14:textId="77777777" w:rsidR="00BD235E" w:rsidRPr="003A760C" w:rsidRDefault="00BD235E" w:rsidP="003A760C">
      <w:pPr>
        <w:pStyle w:val="niversite-orcid"/>
      </w:pPr>
    </w:p>
    <w:p w14:paraId="74AD7A04" w14:textId="77777777" w:rsidR="004B7C4B" w:rsidRDefault="004B7C4B" w:rsidP="007F6D69">
      <w:pPr>
        <w:spacing w:line="200" w:lineRule="exact"/>
        <w:rPr>
          <w:sz w:val="20"/>
          <w:szCs w:val="20"/>
        </w:rPr>
      </w:pPr>
    </w:p>
    <w:p w14:paraId="1CC51006" w14:textId="77777777" w:rsidR="00CA12B7" w:rsidRDefault="00CA12B7" w:rsidP="007F6D69">
      <w:pPr>
        <w:spacing w:line="200" w:lineRule="exact"/>
        <w:rPr>
          <w:sz w:val="20"/>
          <w:szCs w:val="20"/>
        </w:rPr>
      </w:pPr>
    </w:p>
    <w:p w14:paraId="4F047259" w14:textId="77777777" w:rsidR="00CA12B7" w:rsidRDefault="00CA12B7" w:rsidP="007F6D69">
      <w:pPr>
        <w:spacing w:line="200" w:lineRule="exact"/>
        <w:rPr>
          <w:sz w:val="20"/>
          <w:szCs w:val="20"/>
        </w:rPr>
      </w:pPr>
    </w:p>
    <w:p w14:paraId="76B5D563" w14:textId="77777777" w:rsidR="00331E89" w:rsidRPr="00331E89" w:rsidRDefault="00331E89" w:rsidP="00BD235E">
      <w:pPr>
        <w:pStyle w:val="Atf"/>
        <w:rPr>
          <w:bCs/>
          <w:lang w:val="tr-TR"/>
        </w:rPr>
      </w:pPr>
      <w:r>
        <w:t>Özakın</w:t>
      </w:r>
      <w:r w:rsidR="00BD235E">
        <w:t xml:space="preserve">, </w:t>
      </w:r>
      <w:r>
        <w:t>Duygu.</w:t>
      </w:r>
      <w:r w:rsidR="00BD235E">
        <w:t xml:space="preserve"> </w:t>
      </w:r>
      <w:r w:rsidR="00BD235E" w:rsidRPr="00331E89">
        <w:t>“</w:t>
      </w:r>
      <w:r w:rsidRPr="00331E89">
        <w:rPr>
          <w:bCs/>
          <w:lang w:val="tr-TR"/>
        </w:rPr>
        <w:t xml:space="preserve">Rus Edebiyatında Gotik Kurgunun Sosyopolitik Boyutu: Tolstoy’un Vampir Hikâyelerinde </w:t>
      </w:r>
    </w:p>
    <w:p w14:paraId="78A394B3" w14:textId="2EB0FF88" w:rsidR="00CA12B7" w:rsidRDefault="00331E89" w:rsidP="00CA12B7">
      <w:pPr>
        <w:pStyle w:val="Atf"/>
      </w:pPr>
      <w:r w:rsidRPr="00331E89">
        <w:rPr>
          <w:bCs/>
          <w:lang w:val="tr-TR"/>
        </w:rPr>
        <w:t>Osmanlı Cadıları</w:t>
      </w:r>
      <w:r w:rsidR="00BD235E" w:rsidRPr="00331E89">
        <w:t>”</w:t>
      </w:r>
      <w:r w:rsidRPr="00331E89">
        <w:t>.</w:t>
      </w:r>
      <w:r>
        <w:t xml:space="preserve"> </w:t>
      </w:r>
      <w:proofErr w:type="gramStart"/>
      <w:r w:rsidR="0098252A">
        <w:t>idil</w:t>
      </w:r>
      <w:proofErr w:type="gramEnd"/>
      <w:r w:rsidR="0098252A">
        <w:t>, 34 (2019</w:t>
      </w:r>
      <w:r w:rsidR="00BD235E">
        <w:t xml:space="preserve"> </w:t>
      </w:r>
      <w:r w:rsidR="0098252A">
        <w:t xml:space="preserve">Mart): s. 783–792. </w:t>
      </w:r>
      <w:proofErr w:type="gramStart"/>
      <w:r w:rsidR="0098252A">
        <w:t>doi</w:t>
      </w:r>
      <w:proofErr w:type="gramEnd"/>
      <w:r w:rsidR="0098252A">
        <w:t>: 10.7816/</w:t>
      </w:r>
      <w:r w:rsidR="007E758C">
        <w:t>idil</w:t>
      </w:r>
      <w:r w:rsidR="0098252A">
        <w:t>-07-34</w:t>
      </w:r>
      <w:r w:rsidR="00BD235E" w:rsidRPr="005257C5">
        <w:t>-01</w:t>
      </w:r>
    </w:p>
    <w:p w14:paraId="3C603812" w14:textId="5747C644" w:rsidR="00481687" w:rsidRDefault="00481687" w:rsidP="00481687">
      <w:pPr>
        <w:pStyle w:val="Atf"/>
        <w:rPr>
          <w:color w:val="4F81BD" w:themeColor="accent1"/>
        </w:rPr>
      </w:pPr>
      <w:proofErr w:type="gramStart"/>
      <w:r w:rsidRPr="00331E89">
        <w:rPr>
          <w:color w:val="4F81BD" w:themeColor="accent1"/>
        </w:rPr>
        <w:t>Atıf Bölümünüzü Stiller bölümünden “Atıf” adlı stile</w:t>
      </w:r>
      <w:r w:rsidR="00331E89" w:rsidRPr="00331E89">
        <w:rPr>
          <w:color w:val="4F81BD" w:themeColor="accent1"/>
        </w:rPr>
        <w:t xml:space="preserve"> tıklayarak bu font ve bu punto</w:t>
      </w:r>
      <w:r w:rsidRPr="00331E89">
        <w:rPr>
          <w:color w:val="4F81BD" w:themeColor="accent1"/>
        </w:rPr>
        <w:t>da ayarlayabilirsiniz</w:t>
      </w:r>
      <w:r w:rsidR="007E758C">
        <w:rPr>
          <w:color w:val="4F81BD" w:themeColor="accent1"/>
        </w:rPr>
        <w:t>.</w:t>
      </w:r>
      <w:proofErr w:type="gramEnd"/>
      <w:r w:rsidR="007E758C">
        <w:rPr>
          <w:color w:val="4F81BD" w:themeColor="accent1"/>
        </w:rPr>
        <w:t xml:space="preserve"> </w:t>
      </w:r>
      <w:proofErr w:type="gramStart"/>
      <w:r w:rsidR="007E758C">
        <w:rPr>
          <w:color w:val="4F81BD" w:themeColor="accent1"/>
        </w:rPr>
        <w:t>Dergi ve sayı dizgi ekibi tarafından yazılacaktır.</w:t>
      </w:r>
      <w:proofErr w:type="gramEnd"/>
    </w:p>
    <w:p w14:paraId="47DAE37A" w14:textId="77777777" w:rsidR="00CA12B7" w:rsidRDefault="00CA12B7" w:rsidP="00481687">
      <w:pPr>
        <w:pStyle w:val="Atf"/>
        <w:rPr>
          <w:color w:val="4F81BD" w:themeColor="accent1"/>
        </w:rPr>
      </w:pPr>
    </w:p>
    <w:p w14:paraId="6B2B5A41" w14:textId="77777777" w:rsidR="00CA12B7" w:rsidRDefault="00CA12B7" w:rsidP="00481687">
      <w:pPr>
        <w:pStyle w:val="Atf"/>
        <w:rPr>
          <w:color w:val="4F81BD" w:themeColor="accent1"/>
        </w:rPr>
      </w:pPr>
    </w:p>
    <w:p w14:paraId="79326120" w14:textId="77777777" w:rsidR="00CA12B7" w:rsidRPr="00331E89" w:rsidRDefault="00CA12B7" w:rsidP="00481687">
      <w:pPr>
        <w:pStyle w:val="Atf"/>
        <w:rPr>
          <w:color w:val="4F81BD" w:themeColor="accent1"/>
        </w:rPr>
      </w:pPr>
    </w:p>
    <w:p w14:paraId="3767C720" w14:textId="77777777" w:rsidR="00481687" w:rsidRPr="00331E89" w:rsidRDefault="00481687" w:rsidP="005B4FB3">
      <w:pPr>
        <w:pStyle w:val="Atf"/>
        <w:ind w:left="0"/>
        <w:jc w:val="left"/>
        <w:rPr>
          <w:color w:val="4F81BD" w:themeColor="accent1"/>
          <w:sz w:val="20"/>
        </w:rPr>
      </w:pPr>
    </w:p>
    <w:tbl>
      <w:tblPr>
        <w:tblStyle w:val="TableGrid"/>
        <w:tblW w:w="0" w:type="auto"/>
        <w:tblLook w:val="04A0" w:firstRow="1" w:lastRow="0" w:firstColumn="1" w:lastColumn="0" w:noHBand="0" w:noVBand="1"/>
      </w:tblPr>
      <w:tblGrid>
        <w:gridCol w:w="9747"/>
      </w:tblGrid>
      <w:tr w:rsidR="00CA12B7" w:rsidRPr="00331E89" w14:paraId="4F15DC03" w14:textId="77777777" w:rsidTr="005B4FB3">
        <w:trPr>
          <w:trHeight w:val="5551"/>
        </w:trPr>
        <w:tc>
          <w:tcPr>
            <w:tcW w:w="9747" w:type="dxa"/>
          </w:tcPr>
          <w:p w14:paraId="1665AB75" w14:textId="556F6013" w:rsidR="00CA12B7" w:rsidRPr="00331E89" w:rsidRDefault="00CA12B7" w:rsidP="004B7C4B">
            <w:pPr>
              <w:pStyle w:val="zet"/>
              <w:ind w:left="0"/>
              <w:jc w:val="center"/>
              <w:rPr>
                <w:b/>
              </w:rPr>
            </w:pPr>
            <w:r w:rsidRPr="00331E89">
              <w:rPr>
                <w:b/>
              </w:rPr>
              <w:t>ÖZET</w:t>
            </w:r>
          </w:p>
          <w:p w14:paraId="4189F7C3" w14:textId="77777777" w:rsidR="00CA12B7" w:rsidRPr="00331E89" w:rsidRDefault="00CA12B7" w:rsidP="004B7C4B">
            <w:pPr>
              <w:pStyle w:val="zet"/>
              <w:ind w:left="0"/>
            </w:pPr>
          </w:p>
          <w:p w14:paraId="0B8A01AC" w14:textId="749CCAD6" w:rsidR="00CA12B7" w:rsidRPr="005B4FB3" w:rsidRDefault="00CA12B7" w:rsidP="00481687">
            <w:pPr>
              <w:pStyle w:val="zet-Abstract"/>
              <w:rPr>
                <w:color w:val="548DD4" w:themeColor="text2" w:themeTint="99"/>
              </w:rPr>
            </w:pPr>
            <w:r w:rsidRPr="005B4FB3">
              <w:rPr>
                <w:color w:val="548DD4" w:themeColor="text2" w:themeTint="99"/>
              </w:rPr>
              <w:t>Makalenizin Türkçe özetini Stiller bölümünden “Özet - Abstract” adlı stile tıklayarak bu font ve bu puntoda ayarlayabilirsiniz</w:t>
            </w:r>
          </w:p>
          <w:p w14:paraId="0590084E" w14:textId="77777777" w:rsidR="00CA12B7" w:rsidRPr="00331E89" w:rsidRDefault="00CA12B7" w:rsidP="00481687">
            <w:pPr>
              <w:pStyle w:val="zet-Abstract"/>
            </w:pPr>
          </w:p>
          <w:p w14:paraId="6F36CB73" w14:textId="7682594A" w:rsidR="00CA12B7" w:rsidRPr="00331E89" w:rsidRDefault="00CA12B7" w:rsidP="00853FCA">
            <w:pPr>
              <w:pStyle w:val="zet-Abstract"/>
            </w:pPr>
            <w:r w:rsidRPr="00331E89">
              <w:t xml:space="preserve">Özet </w:t>
            </w:r>
          </w:p>
          <w:p w14:paraId="2427F690" w14:textId="77777777" w:rsidR="00CA12B7" w:rsidRPr="00331E89" w:rsidRDefault="00CA12B7" w:rsidP="00853FCA">
            <w:pPr>
              <w:pStyle w:val="zet-Abstract"/>
            </w:pPr>
          </w:p>
          <w:p w14:paraId="3260305D" w14:textId="18C18FEC" w:rsidR="00CA12B7" w:rsidRPr="00331E89" w:rsidRDefault="00CA12B7" w:rsidP="00853FCA">
            <w:pPr>
              <w:pStyle w:val="zet-Abstract"/>
              <w:rPr>
                <w:b/>
              </w:rPr>
            </w:pPr>
            <w:r w:rsidRPr="00331E89">
              <w:rPr>
                <w:b/>
              </w:rPr>
              <w:t>Anahtar Kelimeler:</w:t>
            </w:r>
          </w:p>
        </w:tc>
      </w:tr>
      <w:tr w:rsidR="005B4FB3" w14:paraId="4BDE21CB" w14:textId="77777777" w:rsidTr="005B4FB3">
        <w:tc>
          <w:tcPr>
            <w:tcW w:w="9747" w:type="dxa"/>
          </w:tcPr>
          <w:p w14:paraId="2F56CC7A" w14:textId="77777777" w:rsidR="005B4FB3" w:rsidRPr="00BD235E" w:rsidRDefault="005B4FB3" w:rsidP="005B4FB3">
            <w:pPr>
              <w:pStyle w:val="Makalebilgi"/>
              <w:framePr w:hSpace="0" w:wrap="auto" w:vAnchor="margin" w:hAnchor="text" w:xAlign="left" w:yAlign="inline"/>
              <w:rPr>
                <w:sz w:val="16"/>
              </w:rPr>
            </w:pPr>
            <w:r w:rsidRPr="00BD235E">
              <w:rPr>
                <w:sz w:val="16"/>
              </w:rPr>
              <w:t>Makale Bilgisi</w:t>
            </w:r>
          </w:p>
          <w:p w14:paraId="37B24557" w14:textId="6CB2D3A7" w:rsidR="005B4FB3" w:rsidRPr="00BD235E" w:rsidRDefault="005B4FB3" w:rsidP="005B4FB3">
            <w:pPr>
              <w:pStyle w:val="Makalebilgi"/>
              <w:framePr w:hSpace="0" w:wrap="auto" w:vAnchor="margin" w:hAnchor="text" w:xAlign="left" w:yAlign="inline"/>
              <w:rPr>
                <w:sz w:val="16"/>
              </w:rPr>
            </w:pPr>
            <w:r>
              <w:rPr>
                <w:sz w:val="16"/>
              </w:rPr>
              <w:t xml:space="preserve">Geliş: 7 Haziran 2019                                             Düzeltme: 28 Ağustos 2019                                   </w:t>
            </w:r>
            <w:r w:rsidRPr="00BD235E">
              <w:rPr>
                <w:sz w:val="16"/>
              </w:rPr>
              <w:t>Kabul: 2 Eylül 2019</w:t>
            </w:r>
          </w:p>
          <w:p w14:paraId="6884DB4E" w14:textId="6B29A1EB" w:rsidR="005B4FB3" w:rsidRPr="00FA3D64" w:rsidRDefault="0098252A" w:rsidP="005B4FB3">
            <w:pPr>
              <w:pStyle w:val="Makalebilgi"/>
              <w:framePr w:hSpace="0" w:wrap="auto" w:vAnchor="margin" w:hAnchor="text" w:xAlign="left" w:yAlign="inline"/>
              <w:rPr>
                <w:sz w:val="16"/>
              </w:rPr>
            </w:pPr>
            <w:r>
              <w:rPr>
                <w:sz w:val="16"/>
              </w:rPr>
              <w:t>DOI: 10.7816/ulakbilge-07-34</w:t>
            </w:r>
            <w:r w:rsidR="005B4FB3" w:rsidRPr="00BD235E">
              <w:rPr>
                <w:sz w:val="16"/>
              </w:rPr>
              <w:t>-01</w:t>
            </w:r>
          </w:p>
        </w:tc>
      </w:tr>
    </w:tbl>
    <w:p w14:paraId="66D4E3FB" w14:textId="77777777" w:rsidR="005B4FB3" w:rsidRPr="007E1FC6" w:rsidRDefault="005B4FB3" w:rsidP="00E34C0E">
      <w:pPr>
        <w:widowControl w:val="0"/>
        <w:autoSpaceDE w:val="0"/>
        <w:autoSpaceDN w:val="0"/>
        <w:adjustRightInd w:val="0"/>
        <w:spacing w:after="240"/>
        <w:rPr>
          <w:sz w:val="20"/>
          <w:szCs w:val="20"/>
        </w:rPr>
        <w:sectPr w:rsidR="005B4FB3" w:rsidRPr="007E1FC6" w:rsidSect="000824BC">
          <w:headerReference w:type="default" r:id="rId10"/>
          <w:footerReference w:type="default" r:id="rId11"/>
          <w:headerReference w:type="first" r:id="rId12"/>
          <w:footerReference w:type="first" r:id="rId13"/>
          <w:type w:val="continuous"/>
          <w:pgSz w:w="11894" w:h="16157" w:code="9"/>
          <w:pgMar w:top="1411" w:right="1138" w:bottom="1699" w:left="1138" w:header="1138" w:footer="1138" w:gutter="0"/>
          <w:pgNumType w:start="433"/>
          <w:cols w:space="708"/>
          <w:titlePg/>
          <w:docGrid w:linePitch="360"/>
        </w:sectPr>
      </w:pPr>
    </w:p>
    <w:p w14:paraId="2E37BB8F" w14:textId="77777777" w:rsidR="00FA3D64" w:rsidRDefault="00FA3D64" w:rsidP="00481687">
      <w:pPr>
        <w:pStyle w:val="Altbalk"/>
        <w:rPr>
          <w:sz w:val="20"/>
          <w:szCs w:val="20"/>
        </w:rPr>
      </w:pPr>
    </w:p>
    <w:p w14:paraId="2B2326FB" w14:textId="77777777" w:rsidR="00FA3D64" w:rsidRDefault="00FA3D64" w:rsidP="00481687">
      <w:pPr>
        <w:pStyle w:val="Altbalk"/>
        <w:rPr>
          <w:sz w:val="20"/>
          <w:szCs w:val="20"/>
        </w:rPr>
      </w:pPr>
    </w:p>
    <w:p w14:paraId="28468C74" w14:textId="4EDFDBAC" w:rsidR="001D0403" w:rsidRPr="005B4FB3" w:rsidRDefault="00E84AEE" w:rsidP="00481687">
      <w:pPr>
        <w:pStyle w:val="Altbalk"/>
        <w:rPr>
          <w:sz w:val="20"/>
          <w:szCs w:val="20"/>
        </w:rPr>
      </w:pPr>
      <w:r w:rsidRPr="005B4FB3">
        <w:rPr>
          <w:sz w:val="20"/>
          <w:szCs w:val="20"/>
        </w:rPr>
        <w:t>Giriş</w:t>
      </w:r>
    </w:p>
    <w:p w14:paraId="63CACD8E" w14:textId="6F713705" w:rsidR="00481687" w:rsidRPr="000824BC" w:rsidRDefault="00481687" w:rsidP="00481687">
      <w:pPr>
        <w:pStyle w:val="Altbalk"/>
        <w:rPr>
          <w:color w:val="365F91" w:themeColor="accent1" w:themeShade="BF"/>
          <w:sz w:val="20"/>
          <w:szCs w:val="20"/>
        </w:rPr>
      </w:pPr>
      <w:r w:rsidRPr="000824BC">
        <w:rPr>
          <w:color w:val="365F91" w:themeColor="accent1" w:themeShade="BF"/>
          <w:sz w:val="20"/>
          <w:szCs w:val="20"/>
        </w:rPr>
        <w:t xml:space="preserve">Makalenizin Giriş gibi alt başlıklarını, </w:t>
      </w:r>
      <w:proofErr w:type="gramStart"/>
      <w:r w:rsidRPr="000824BC">
        <w:rPr>
          <w:color w:val="365F91" w:themeColor="accent1" w:themeShade="BF"/>
          <w:sz w:val="20"/>
          <w:szCs w:val="20"/>
        </w:rPr>
        <w:t>Stiller</w:t>
      </w:r>
      <w:proofErr w:type="gramEnd"/>
      <w:r w:rsidRPr="000824BC">
        <w:rPr>
          <w:color w:val="365F91" w:themeColor="accent1" w:themeShade="BF"/>
          <w:sz w:val="20"/>
          <w:szCs w:val="20"/>
        </w:rPr>
        <w:t xml:space="preserve"> bölümünden “Alt başlık” adlı stile tıklayarak bu font ve bu puntoda ayarlayabilirsiniz</w:t>
      </w:r>
    </w:p>
    <w:p w14:paraId="48D3C29B" w14:textId="2CA20A7E" w:rsidR="00481687" w:rsidRDefault="00180BF5" w:rsidP="00481687">
      <w:pPr>
        <w:pStyle w:val="Yaz0"/>
      </w:pPr>
      <w:proofErr w:type="gramStart"/>
      <w:r>
        <w:t>İnsanlık tarihinin başlamasıyla birlikte kap gereksinimden ortaya çıkan seramik, estetik değeri ile sanat dalı olarak da sanat tarihi içerisinde yerini almıştır.</w:t>
      </w:r>
      <w:proofErr w:type="gramEnd"/>
      <w:r>
        <w:t xml:space="preserve"> </w:t>
      </w:r>
      <w:proofErr w:type="gramStart"/>
      <w:r>
        <w:t>“İnsanın, kili çarkta kısa sürede biçimlendirip üretim aracı olarak geliştirmesi seramik sanatının da sanayileşmesini sağlamıştır” (Yücel Ayık, 2016: 11).</w:t>
      </w:r>
      <w:proofErr w:type="gramEnd"/>
      <w:r>
        <w:t xml:space="preserve"> Seramiğin işlevsel değerinin anlaşılması ve sanayi devriminin de etkisi ile gelişerek endüstriyel anlamda günümüze </w:t>
      </w:r>
      <w:proofErr w:type="gramStart"/>
      <w:r>
        <w:t>kadar</w:t>
      </w:r>
      <w:proofErr w:type="gramEnd"/>
      <w:r>
        <w:t xml:space="preserve"> varlığını sürdürmüş, birçok disiplin için önemli bir malzeme olmuştur. </w:t>
      </w:r>
    </w:p>
    <w:p w14:paraId="14A8D939" w14:textId="6019EA5E" w:rsidR="00481687" w:rsidRPr="000824BC" w:rsidRDefault="00481687" w:rsidP="00481687">
      <w:pPr>
        <w:pStyle w:val="Yaz0"/>
        <w:rPr>
          <w:b/>
          <w:color w:val="365F91" w:themeColor="accent1" w:themeShade="BF"/>
        </w:rPr>
      </w:pPr>
      <w:r w:rsidRPr="000824BC">
        <w:rPr>
          <w:color w:val="365F91" w:themeColor="accent1" w:themeShade="BF"/>
        </w:rPr>
        <w:t xml:space="preserve">Makalenizin Yazı kısmını, </w:t>
      </w:r>
      <w:proofErr w:type="gramStart"/>
      <w:r w:rsidRPr="000824BC">
        <w:rPr>
          <w:color w:val="365F91" w:themeColor="accent1" w:themeShade="BF"/>
        </w:rPr>
        <w:t>Stiller</w:t>
      </w:r>
      <w:proofErr w:type="gramEnd"/>
      <w:r w:rsidRPr="000824BC">
        <w:rPr>
          <w:color w:val="365F91" w:themeColor="accent1" w:themeShade="BF"/>
        </w:rPr>
        <w:t xml:space="preserve"> bölümünden “Yazı” adlı stile tıklayarak bu font ve bu puntoda ayarlayabilirsiniz</w:t>
      </w:r>
    </w:p>
    <w:p w14:paraId="09D30131" w14:textId="77777777" w:rsidR="00180BF5" w:rsidRDefault="00180BF5" w:rsidP="00180BF5">
      <w:pPr>
        <w:pStyle w:val="yaz"/>
        <w:ind w:firstLine="0"/>
        <w:rPr>
          <w:rStyle w:val="Strong"/>
          <w:b/>
        </w:rPr>
      </w:pPr>
    </w:p>
    <w:p w14:paraId="261F1170" w14:textId="77777777" w:rsidR="00853FCA" w:rsidRDefault="00853FCA" w:rsidP="00853FCA">
      <w:pPr>
        <w:pStyle w:val="Alnt"/>
      </w:pPr>
      <w:r w:rsidRPr="00F838E5">
        <w:t xml:space="preserve">İncelenen romanın on sekiz bölüme ayrılması, numaralandırmayla yetinilmeyip sırasıyla bölümlere “tarçın, nohut, toz şeker, kavrulmuş fındık, vanilya, Antep fıstığı, buğday, çam fıstığı, portakal kabukları, badem, kuru kayısı, nar taneleri, kuru incirler, su, kuru üzüm, gül suyu, pirinç, potasyum siyanid” adlarının verilmesi anlatıcının stratejisi olarak ortaya çıkmaktadır.  Anlatıcı saptanan bu alt başlıkları kullanarak hem metin içinde yer </w:t>
      </w:r>
      <w:proofErr w:type="gramStart"/>
      <w:r w:rsidRPr="00F838E5">
        <w:t>alan</w:t>
      </w:r>
      <w:proofErr w:type="gramEnd"/>
      <w:r w:rsidRPr="00F838E5">
        <w:t xml:space="preserve"> olayı -bir tür erken anlatımla- sezdirmekte hem de metin dışında kalan tarihsel bir durumu üst anlatıcının tezine uygun olarak açıklamaya girişmektedir. (Yivli, 2013: 2644)</w:t>
      </w:r>
    </w:p>
    <w:p w14:paraId="1979E8F5" w14:textId="77777777" w:rsidR="00853FCA" w:rsidRDefault="00853FCA" w:rsidP="00853FCA">
      <w:pPr>
        <w:pStyle w:val="Alnt"/>
      </w:pPr>
    </w:p>
    <w:p w14:paraId="36752694" w14:textId="4755C199" w:rsidR="00853FCA" w:rsidRPr="000824BC" w:rsidRDefault="00853FCA" w:rsidP="00853FCA">
      <w:pPr>
        <w:pStyle w:val="Alnt"/>
        <w:rPr>
          <w:rStyle w:val="Strong"/>
          <w:b/>
          <w:bCs w:val="0"/>
          <w:color w:val="365F91" w:themeColor="accent1" w:themeShade="BF"/>
          <w:sz w:val="16"/>
        </w:rPr>
      </w:pPr>
      <w:r w:rsidRPr="000824BC">
        <w:rPr>
          <w:color w:val="365F91" w:themeColor="accent1" w:themeShade="BF"/>
        </w:rPr>
        <w:t xml:space="preserve">Makalenizde yer alan </w:t>
      </w:r>
      <w:proofErr w:type="gramStart"/>
      <w:r w:rsidRPr="000824BC">
        <w:rPr>
          <w:color w:val="365F91" w:themeColor="accent1" w:themeShade="BF"/>
        </w:rPr>
        <w:t>Alıntıları ,</w:t>
      </w:r>
      <w:proofErr w:type="gramEnd"/>
      <w:r w:rsidRPr="000824BC">
        <w:rPr>
          <w:color w:val="365F91" w:themeColor="accent1" w:themeShade="BF"/>
        </w:rPr>
        <w:t xml:space="preserve"> Stiller bölümünden “Alıntı” adlı stile tıklayarak bu font ve bu puntoda ayarlayabilirsiniz</w:t>
      </w:r>
    </w:p>
    <w:p w14:paraId="4A1A316D" w14:textId="77777777" w:rsidR="00853FCA" w:rsidRDefault="00853FCA" w:rsidP="00853FCA">
      <w:pPr>
        <w:ind w:firstLine="274"/>
        <w:rPr>
          <w:rStyle w:val="yazChar"/>
          <w:sz w:val="20"/>
        </w:rPr>
      </w:pPr>
    </w:p>
    <w:p w14:paraId="7862C17A" w14:textId="405F4452" w:rsidR="00853FCA" w:rsidRPr="000824BC" w:rsidRDefault="00853FCA" w:rsidP="00853FCA">
      <w:pPr>
        <w:ind w:firstLine="274"/>
        <w:rPr>
          <w:color w:val="365F91" w:themeColor="accent1" w:themeShade="BF"/>
          <w:sz w:val="20"/>
        </w:rPr>
      </w:pPr>
      <w:proofErr w:type="gramStart"/>
      <w:r w:rsidRPr="000824BC">
        <w:rPr>
          <w:rStyle w:val="yazChar"/>
          <w:color w:val="365F91" w:themeColor="accent1" w:themeShade="BF"/>
          <w:sz w:val="20"/>
        </w:rPr>
        <w:t>Görsellerinizi tablo içine koymanızı rica ederiz</w:t>
      </w:r>
      <w:r w:rsidRPr="000824BC">
        <w:rPr>
          <w:color w:val="365F91" w:themeColor="accent1" w:themeShade="BF"/>
          <w:sz w:val="20"/>
        </w:rPr>
        <w:t>.</w:t>
      </w:r>
      <w:proofErr w:type="gramEnd"/>
    </w:p>
    <w:p w14:paraId="063B3C6E" w14:textId="455A9DA9" w:rsidR="00853FCA" w:rsidRDefault="00853FCA" w:rsidP="00853FCA">
      <w:pPr>
        <w:widowControl w:val="0"/>
        <w:autoSpaceDE w:val="0"/>
        <w:autoSpaceDN w:val="0"/>
        <w:adjustRightInd w:val="0"/>
        <w:spacing w:line="248" w:lineRule="exact"/>
        <w:ind w:firstLine="274"/>
        <w:contextualSpacing/>
        <w:jc w:val="both"/>
        <w:rPr>
          <w:b/>
          <w:sz w:val="20"/>
        </w:rPr>
      </w:pPr>
      <w:r>
        <w:rPr>
          <w:b/>
          <w:sz w:val="20"/>
        </w:rPr>
        <w:t>Örnek Görsel:</w:t>
      </w:r>
    </w:p>
    <w:p w14:paraId="708DC5BA" w14:textId="77777777" w:rsidR="0098252A" w:rsidRPr="00853FCA" w:rsidRDefault="0098252A" w:rsidP="00853FCA">
      <w:pPr>
        <w:widowControl w:val="0"/>
        <w:autoSpaceDE w:val="0"/>
        <w:autoSpaceDN w:val="0"/>
        <w:adjustRightInd w:val="0"/>
        <w:spacing w:line="248" w:lineRule="exact"/>
        <w:ind w:firstLine="274"/>
        <w:contextualSpacing/>
        <w:jc w:val="both"/>
        <w:rPr>
          <w:b/>
          <w:sz w:val="20"/>
        </w:rPr>
      </w:pPr>
    </w:p>
    <w:tbl>
      <w:tblPr>
        <w:tblStyle w:val="TableGrid"/>
        <w:tblW w:w="0" w:type="auto"/>
        <w:tblInd w:w="2442" w:type="dxa"/>
        <w:tblLook w:val="04A0" w:firstRow="1" w:lastRow="0" w:firstColumn="1" w:lastColumn="0" w:noHBand="0" w:noVBand="1"/>
      </w:tblPr>
      <w:tblGrid>
        <w:gridCol w:w="4733"/>
      </w:tblGrid>
      <w:tr w:rsidR="00853FCA" w14:paraId="31EC0717" w14:textId="77777777" w:rsidTr="0098252A">
        <w:tc>
          <w:tcPr>
            <w:tcW w:w="4733" w:type="dxa"/>
          </w:tcPr>
          <w:p w14:paraId="298A0075"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2E4060B2"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76CA5E7C"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4C97A25F"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703D02EE"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6FA65E4B"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5C7C4A6C"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273FEFB9"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5ADC418E"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4ECBCB03" w14:textId="77777777" w:rsidR="00853FCA" w:rsidRDefault="00853FCA" w:rsidP="009323F7">
            <w:pPr>
              <w:widowControl w:val="0"/>
              <w:autoSpaceDE w:val="0"/>
              <w:autoSpaceDN w:val="0"/>
              <w:adjustRightInd w:val="0"/>
              <w:spacing w:line="248" w:lineRule="exact"/>
              <w:contextualSpacing/>
              <w:jc w:val="center"/>
              <w:rPr>
                <w:spacing w:val="4"/>
                <w:sz w:val="20"/>
                <w:szCs w:val="20"/>
              </w:rPr>
            </w:pPr>
          </w:p>
          <w:p w14:paraId="7B38178A" w14:textId="77777777" w:rsidR="00853FCA" w:rsidRDefault="00853FCA" w:rsidP="009323F7">
            <w:pPr>
              <w:widowControl w:val="0"/>
              <w:autoSpaceDE w:val="0"/>
              <w:autoSpaceDN w:val="0"/>
              <w:adjustRightInd w:val="0"/>
              <w:spacing w:line="248" w:lineRule="exact"/>
              <w:contextualSpacing/>
              <w:jc w:val="center"/>
              <w:rPr>
                <w:spacing w:val="4"/>
                <w:sz w:val="20"/>
                <w:szCs w:val="20"/>
              </w:rPr>
            </w:pPr>
            <w:r>
              <w:rPr>
                <w:b/>
                <w:bCs/>
                <w:noProof/>
                <w:sz w:val="18"/>
              </w:rPr>
              <w:drawing>
                <wp:anchor distT="0" distB="0" distL="114300" distR="114300" simplePos="0" relativeHeight="251660800" behindDoc="1" locked="0" layoutInCell="1" allowOverlap="1" wp14:anchorId="7BFC9B0A" wp14:editId="24D4C1CD">
                  <wp:simplePos x="0" y="0"/>
                  <wp:positionH relativeFrom="column">
                    <wp:posOffset>868045</wp:posOffset>
                  </wp:positionH>
                  <wp:positionV relativeFrom="paragraph">
                    <wp:posOffset>-1574800</wp:posOffset>
                  </wp:positionV>
                  <wp:extent cx="1162050" cy="1670685"/>
                  <wp:effectExtent l="0" t="0" r="0" b="5715"/>
                  <wp:wrapTight wrapText="bothSides">
                    <wp:wrapPolygon edited="0">
                      <wp:start x="0" y="0"/>
                      <wp:lineTo x="0" y="21428"/>
                      <wp:lineTo x="21246" y="21428"/>
                      <wp:lineTo x="2124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122016143145.jpg"/>
                          <pic:cNvPicPr/>
                        </pic:nvPicPr>
                        <pic:blipFill>
                          <a:blip r:embed="rId14">
                            <a:extLst>
                              <a:ext uri="{28A0092B-C50C-407E-A947-70E740481C1C}">
                                <a14:useLocalDpi xmlns:a14="http://schemas.microsoft.com/office/drawing/2010/main" val="0"/>
                              </a:ext>
                            </a:extLst>
                          </a:blip>
                          <a:stretch>
                            <a:fillRect/>
                          </a:stretch>
                        </pic:blipFill>
                        <pic:spPr>
                          <a:xfrm>
                            <a:off x="0" y="0"/>
                            <a:ext cx="1162050" cy="1670685"/>
                          </a:xfrm>
                          <a:prstGeom prst="rect">
                            <a:avLst/>
                          </a:prstGeom>
                        </pic:spPr>
                      </pic:pic>
                    </a:graphicData>
                  </a:graphic>
                  <wp14:sizeRelH relativeFrom="page">
                    <wp14:pctWidth>0</wp14:pctWidth>
                  </wp14:sizeRelH>
                  <wp14:sizeRelV relativeFrom="page">
                    <wp14:pctHeight>0</wp14:pctHeight>
                  </wp14:sizeRelV>
                </wp:anchor>
              </w:drawing>
            </w:r>
          </w:p>
        </w:tc>
      </w:tr>
      <w:tr w:rsidR="00853FCA" w14:paraId="03F8D68D" w14:textId="77777777" w:rsidTr="0098252A">
        <w:tc>
          <w:tcPr>
            <w:tcW w:w="4733" w:type="dxa"/>
          </w:tcPr>
          <w:p w14:paraId="05786FB9" w14:textId="77777777" w:rsidR="00853FCA" w:rsidRDefault="00853FCA" w:rsidP="009323F7">
            <w:pPr>
              <w:jc w:val="center"/>
              <w:rPr>
                <w:b/>
                <w:sz w:val="16"/>
                <w:szCs w:val="16"/>
              </w:rPr>
            </w:pPr>
            <w:r w:rsidRPr="00801D1E">
              <w:rPr>
                <w:b/>
                <w:sz w:val="16"/>
                <w:szCs w:val="16"/>
              </w:rPr>
              <w:t>Resim 1. İdil Dergisi 28. Sayı kapağı</w:t>
            </w:r>
          </w:p>
          <w:p w14:paraId="46D8BDDE" w14:textId="0580DA9B" w:rsidR="00853FCA" w:rsidRPr="00853FCA" w:rsidRDefault="00853FCA" w:rsidP="00853FCA">
            <w:pPr>
              <w:pStyle w:val="Resimyazs"/>
            </w:pPr>
            <w:r w:rsidRPr="000824BC">
              <w:rPr>
                <w:color w:val="365F91" w:themeColor="accent1" w:themeShade="BF"/>
              </w:rPr>
              <w:t>Makalenizdeki Resim yazılarını, Stiller bölümünden “Resim Yazısı” adlı stile tıklayarak bu font ve bu puntoda ayarlayabilirsiniz</w:t>
            </w:r>
          </w:p>
        </w:tc>
      </w:tr>
    </w:tbl>
    <w:p w14:paraId="2277B8F3" w14:textId="77777777" w:rsidR="005B4FB3" w:rsidRDefault="005B4FB3" w:rsidP="00853FCA">
      <w:pPr>
        <w:spacing w:line="360" w:lineRule="auto"/>
        <w:ind w:firstLine="708"/>
        <w:rPr>
          <w:rStyle w:val="Strong"/>
          <w:b/>
        </w:rPr>
      </w:pPr>
    </w:p>
    <w:p w14:paraId="65FEFDEB" w14:textId="77777777" w:rsidR="005B4FB3" w:rsidRDefault="005B4FB3" w:rsidP="00853FCA">
      <w:pPr>
        <w:spacing w:line="360" w:lineRule="auto"/>
        <w:ind w:firstLine="708"/>
        <w:rPr>
          <w:rStyle w:val="Strong"/>
          <w:b/>
        </w:rPr>
      </w:pPr>
    </w:p>
    <w:p w14:paraId="70A0D826" w14:textId="77777777" w:rsidR="00853FCA" w:rsidRDefault="00853FCA" w:rsidP="00853FCA">
      <w:pPr>
        <w:spacing w:line="360" w:lineRule="auto"/>
        <w:ind w:firstLine="708"/>
        <w:rPr>
          <w:rStyle w:val="Strong"/>
          <w:b/>
        </w:rPr>
      </w:pPr>
      <w:r w:rsidRPr="00723E83">
        <w:rPr>
          <w:rStyle w:val="Strong"/>
          <w:b/>
        </w:rPr>
        <w:t>KAYNAKLAR</w:t>
      </w:r>
    </w:p>
    <w:p w14:paraId="6591274F" w14:textId="2EF67564" w:rsidR="00853FCA" w:rsidRPr="000824BC" w:rsidRDefault="007E758C" w:rsidP="00853FCA">
      <w:pPr>
        <w:spacing w:line="360" w:lineRule="auto"/>
        <w:ind w:firstLine="708"/>
        <w:jc w:val="both"/>
        <w:rPr>
          <w:rStyle w:val="Strong"/>
          <w:b/>
          <w:color w:val="365F91" w:themeColor="accent1" w:themeShade="BF"/>
        </w:rPr>
      </w:pPr>
      <w:proofErr w:type="gramStart"/>
      <w:r>
        <w:rPr>
          <w:rStyle w:val="Strong"/>
          <w:b/>
          <w:color w:val="365F91" w:themeColor="accent1" w:themeShade="BF"/>
        </w:rPr>
        <w:t>APA</w:t>
      </w:r>
      <w:r w:rsidR="00853FCA" w:rsidRPr="000824BC">
        <w:rPr>
          <w:rStyle w:val="Strong"/>
          <w:b/>
          <w:color w:val="365F91" w:themeColor="accent1" w:themeShade="BF"/>
        </w:rPr>
        <w:t xml:space="preserve"> formatına göre yazılmalıdır.</w:t>
      </w:r>
      <w:proofErr w:type="gramEnd"/>
      <w:r w:rsidR="00853FCA" w:rsidRPr="000824BC">
        <w:rPr>
          <w:rStyle w:val="Strong"/>
          <w:b/>
          <w:color w:val="365F91" w:themeColor="accent1" w:themeShade="BF"/>
        </w:rPr>
        <w:t xml:space="preserve"> </w:t>
      </w:r>
    </w:p>
    <w:p w14:paraId="0C9DE522" w14:textId="77777777" w:rsidR="00853FCA" w:rsidRPr="00F97A51" w:rsidRDefault="00853FCA" w:rsidP="00853FCA">
      <w:pPr>
        <w:tabs>
          <w:tab w:val="right" w:pos="9072"/>
        </w:tabs>
        <w:spacing w:line="360" w:lineRule="auto"/>
        <w:jc w:val="both"/>
        <w:rPr>
          <w:sz w:val="18"/>
        </w:rPr>
      </w:pPr>
      <w:r>
        <w:rPr>
          <w:sz w:val="18"/>
        </w:rPr>
        <w:t xml:space="preserve">Örnek: </w:t>
      </w:r>
    </w:p>
    <w:p w14:paraId="0B97EC05" w14:textId="7F1ACCCC" w:rsidR="00853FCA" w:rsidRPr="000824BC" w:rsidRDefault="00853FCA" w:rsidP="00853FCA">
      <w:pPr>
        <w:pStyle w:val="Kaynaklar"/>
        <w:rPr>
          <w:b/>
          <w:color w:val="365F91" w:themeColor="accent1" w:themeShade="BF"/>
        </w:rPr>
      </w:pPr>
      <w:r w:rsidRPr="000824BC">
        <w:rPr>
          <w:color w:val="365F91" w:themeColor="accent1" w:themeShade="BF"/>
        </w:rPr>
        <w:t xml:space="preserve">Makalenizin Kaynakça kısmını, </w:t>
      </w:r>
      <w:proofErr w:type="gramStart"/>
      <w:r w:rsidRPr="000824BC">
        <w:rPr>
          <w:color w:val="365F91" w:themeColor="accent1" w:themeShade="BF"/>
        </w:rPr>
        <w:t>Stiller</w:t>
      </w:r>
      <w:proofErr w:type="gramEnd"/>
      <w:r w:rsidRPr="000824BC">
        <w:rPr>
          <w:color w:val="365F91" w:themeColor="accent1" w:themeShade="BF"/>
        </w:rPr>
        <w:t xml:space="preserve"> bölümünden “Kaynakça” adlı stile tıklayarak bu font ve bu puntoda ayarlayabilirsiniz</w:t>
      </w:r>
    </w:p>
    <w:p w14:paraId="49477C8A" w14:textId="77777777" w:rsidR="00853FCA" w:rsidRPr="00234B81" w:rsidRDefault="00853FCA" w:rsidP="00853FCA">
      <w:pPr>
        <w:tabs>
          <w:tab w:val="right" w:pos="9072"/>
        </w:tabs>
        <w:spacing w:line="360" w:lineRule="auto"/>
        <w:ind w:firstLine="709"/>
        <w:rPr>
          <w:sz w:val="18"/>
        </w:rPr>
      </w:pPr>
    </w:p>
    <w:p w14:paraId="56818B47" w14:textId="77777777" w:rsidR="00853FCA" w:rsidRDefault="00853FCA" w:rsidP="00853FCA">
      <w:pPr>
        <w:pStyle w:val="FootnoteText"/>
        <w:rPr>
          <w:rStyle w:val="Strong"/>
        </w:rPr>
      </w:pPr>
    </w:p>
    <w:p w14:paraId="42C91821" w14:textId="77777777" w:rsidR="00853FCA" w:rsidRDefault="00853FCA" w:rsidP="00853FCA">
      <w:pPr>
        <w:pStyle w:val="FootnoteText"/>
        <w:rPr>
          <w:rStyle w:val="Strong"/>
        </w:rPr>
      </w:pPr>
    </w:p>
    <w:p w14:paraId="37AF9510" w14:textId="77777777" w:rsidR="00853FCA" w:rsidRPr="00853FCA" w:rsidRDefault="00853FCA" w:rsidP="00853FCA">
      <w:pPr>
        <w:pStyle w:val="FootnoteText"/>
        <w:rPr>
          <w:rStyle w:val="Strong"/>
          <w:highlight w:val="yellow"/>
        </w:rPr>
      </w:pPr>
      <w:r w:rsidRPr="00853FCA">
        <w:rPr>
          <w:rStyle w:val="Strong"/>
          <w:highlight w:val="yellow"/>
        </w:rPr>
        <w:t xml:space="preserve">ÖNEMLİ NOTLAR: </w:t>
      </w:r>
    </w:p>
    <w:p w14:paraId="65F64FF1" w14:textId="77777777" w:rsidR="00853FCA" w:rsidRPr="00853FCA" w:rsidRDefault="00853FCA" w:rsidP="00853FCA">
      <w:pPr>
        <w:pStyle w:val="FootnoteText"/>
        <w:rPr>
          <w:rStyle w:val="Strong"/>
          <w:highlight w:val="yellow"/>
        </w:rPr>
      </w:pPr>
    </w:p>
    <w:p w14:paraId="3565B52E" w14:textId="77777777" w:rsidR="00853FCA" w:rsidRPr="00853FCA" w:rsidRDefault="00853FCA" w:rsidP="00853FCA">
      <w:pPr>
        <w:pStyle w:val="FootnoteText"/>
        <w:rPr>
          <w:rStyle w:val="Strong"/>
          <w:highlight w:val="yellow"/>
        </w:rPr>
      </w:pPr>
      <w:proofErr w:type="gramStart"/>
      <w:r w:rsidRPr="00853FCA">
        <w:rPr>
          <w:rStyle w:val="Strong"/>
          <w:highlight w:val="yellow"/>
        </w:rPr>
        <w:t>İngilizce başlık ve İngilizce özet tekrar kontrol edilmeli ya da ettirilmelidir.</w:t>
      </w:r>
      <w:proofErr w:type="gramEnd"/>
      <w:r w:rsidRPr="00853FCA">
        <w:rPr>
          <w:rStyle w:val="Strong"/>
          <w:highlight w:val="yellow"/>
        </w:rPr>
        <w:t xml:space="preserve"> </w:t>
      </w:r>
    </w:p>
    <w:p w14:paraId="19E47D61" w14:textId="77777777" w:rsidR="00853FCA" w:rsidRPr="00853FCA" w:rsidRDefault="00853FCA" w:rsidP="00853FCA">
      <w:pPr>
        <w:pStyle w:val="FootnoteText"/>
        <w:rPr>
          <w:rStyle w:val="Strong"/>
          <w:highlight w:val="yellow"/>
        </w:rPr>
      </w:pPr>
    </w:p>
    <w:p w14:paraId="6DAAB9A4" w14:textId="77777777" w:rsidR="00853FCA" w:rsidRPr="00853FCA" w:rsidRDefault="00853FCA" w:rsidP="00853FCA">
      <w:pPr>
        <w:pStyle w:val="FootnoteText"/>
        <w:rPr>
          <w:rStyle w:val="Strong"/>
          <w:highlight w:val="yellow"/>
        </w:rPr>
      </w:pPr>
      <w:proofErr w:type="gramStart"/>
      <w:r w:rsidRPr="00853FCA">
        <w:rPr>
          <w:rStyle w:val="Strong"/>
          <w:highlight w:val="yellow"/>
        </w:rPr>
        <w:t>Kullandığınız görseller yüksek çözünürlüklü olmalı, kaynağı yazılmalıdır.</w:t>
      </w:r>
      <w:proofErr w:type="gramEnd"/>
      <w:r w:rsidRPr="00853FCA">
        <w:rPr>
          <w:rStyle w:val="Strong"/>
          <w:highlight w:val="yellow"/>
        </w:rPr>
        <w:t xml:space="preserve"> </w:t>
      </w:r>
    </w:p>
    <w:p w14:paraId="49A0CCC0" w14:textId="77777777" w:rsidR="00853FCA" w:rsidRPr="00853FCA" w:rsidRDefault="00853FCA" w:rsidP="00853FCA">
      <w:pPr>
        <w:pStyle w:val="FootnoteText"/>
        <w:rPr>
          <w:rStyle w:val="Strong"/>
          <w:highlight w:val="yellow"/>
        </w:rPr>
      </w:pPr>
    </w:p>
    <w:p w14:paraId="38DBCB79" w14:textId="0144363D" w:rsidR="00885BAF" w:rsidRDefault="00853FCA" w:rsidP="00853FCA">
      <w:pPr>
        <w:pStyle w:val="FootnoteText"/>
        <w:rPr>
          <w:rStyle w:val="Strong"/>
          <w:highlight w:val="yellow"/>
        </w:rPr>
      </w:pPr>
      <w:proofErr w:type="gramStart"/>
      <w:r w:rsidRPr="00853FCA">
        <w:rPr>
          <w:rStyle w:val="Strong"/>
          <w:highlight w:val="yellow"/>
        </w:rPr>
        <w:t>Görünen DOI numarası örnektir, gerçeği makalenizin son hali yayımlanırken atanacaktır.</w:t>
      </w:r>
      <w:proofErr w:type="gramEnd"/>
    </w:p>
    <w:p w14:paraId="5EF524DC" w14:textId="16EE4186" w:rsidR="00885BAF" w:rsidRDefault="005B4FB3" w:rsidP="005B4FB3">
      <w:pPr>
        <w:rPr>
          <w:rStyle w:val="Strong"/>
          <w:highlight w:val="yellow"/>
        </w:rPr>
      </w:pPr>
      <w:r>
        <w:rPr>
          <w:rStyle w:val="Strong"/>
          <w:highlight w:val="yellow"/>
        </w:rPr>
        <w:br w:type="page"/>
      </w:r>
    </w:p>
    <w:p w14:paraId="4D54750A" w14:textId="58831948" w:rsidR="005B4FB3" w:rsidRDefault="005B4FB3" w:rsidP="005B4FB3">
      <w:pPr>
        <w:rPr>
          <w:rStyle w:val="Strong"/>
          <w:highlight w:val="yellow"/>
        </w:rPr>
      </w:pPr>
    </w:p>
    <w:p w14:paraId="3C1AE5C9" w14:textId="57B54550" w:rsidR="005B4FB3" w:rsidRDefault="005B4FB3" w:rsidP="005B4FB3">
      <w:pPr>
        <w:rPr>
          <w:rStyle w:val="Strong"/>
          <w:highlight w:val="yellow"/>
        </w:rPr>
      </w:pPr>
    </w:p>
    <w:p w14:paraId="6EEE3219" w14:textId="2D11D34D" w:rsidR="005B4FB3" w:rsidRDefault="005B4FB3" w:rsidP="005B4FB3">
      <w:pPr>
        <w:rPr>
          <w:rStyle w:val="Strong"/>
          <w:highlight w:val="yellow"/>
        </w:rPr>
      </w:pPr>
    </w:p>
    <w:p w14:paraId="4304E05E" w14:textId="77777777" w:rsidR="005B4FB3" w:rsidRDefault="005B4FB3" w:rsidP="005B4FB3">
      <w:pPr>
        <w:rPr>
          <w:rStyle w:val="Strong"/>
          <w:highlight w:val="yellow"/>
        </w:rPr>
        <w:sectPr w:rsidR="005B4FB3" w:rsidSect="000824BC">
          <w:type w:val="continuous"/>
          <w:pgSz w:w="11894" w:h="16157" w:code="9"/>
          <w:pgMar w:top="1412" w:right="1140" w:bottom="1701" w:left="1140" w:header="1140" w:footer="1140" w:gutter="0"/>
          <w:cols w:space="432"/>
          <w:docGrid w:linePitch="360"/>
        </w:sectPr>
      </w:pPr>
    </w:p>
    <w:p w14:paraId="51F0280E" w14:textId="3B6BE27B" w:rsidR="00885BAF" w:rsidRDefault="00885BAF" w:rsidP="00885BAF">
      <w:pPr>
        <w:spacing w:after="120"/>
        <w:rPr>
          <w:sz w:val="20"/>
          <w:szCs w:val="20"/>
        </w:rPr>
      </w:pPr>
    </w:p>
    <w:p w14:paraId="053D77C8" w14:textId="49C024D3" w:rsidR="00885BAF" w:rsidRDefault="00E47886" w:rsidP="00E47886">
      <w:pPr>
        <w:spacing w:after="120"/>
        <w:jc w:val="right"/>
        <w:rPr>
          <w:sz w:val="20"/>
          <w:szCs w:val="20"/>
        </w:rPr>
      </w:pPr>
      <w:r>
        <w:rPr>
          <w:noProof/>
          <w:sz w:val="20"/>
          <w:szCs w:val="20"/>
        </w:rPr>
        <w:drawing>
          <wp:inline distT="0" distB="0" distL="0" distR="0" wp14:anchorId="6B5192A2" wp14:editId="337344D7">
            <wp:extent cx="1003300" cy="318309"/>
            <wp:effectExtent l="0" t="0" r="6350" b="5715"/>
            <wp:docPr id="3" name="Resim 3" descr="D:\yedek\ARTSÜREM\LOGO\ulakbilge yeni logo\ulakbil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dek\ARTSÜREM\LOGO\ulakbilge yeni logo\ulakbilg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979" cy="319794"/>
                    </a:xfrm>
                    <a:prstGeom prst="rect">
                      <a:avLst/>
                    </a:prstGeom>
                    <a:noFill/>
                    <a:ln>
                      <a:noFill/>
                    </a:ln>
                  </pic:spPr>
                </pic:pic>
              </a:graphicData>
            </a:graphic>
          </wp:inline>
        </w:drawing>
      </w:r>
    </w:p>
    <w:p w14:paraId="0EA7D4B0" w14:textId="195A4ADC" w:rsidR="00885BAF" w:rsidRDefault="00885BAF" w:rsidP="00885BAF">
      <w:pPr>
        <w:pStyle w:val="Balk"/>
      </w:pPr>
      <w:r>
        <w:t>Title  / İngilizce başlık</w:t>
      </w:r>
    </w:p>
    <w:p w14:paraId="57972666" w14:textId="491DE078" w:rsidR="00885BAF" w:rsidRPr="00331E89" w:rsidRDefault="00885BAF" w:rsidP="00885BAF">
      <w:pPr>
        <w:pStyle w:val="Balk"/>
        <w:rPr>
          <w:color w:val="4F81BD" w:themeColor="accent1"/>
          <w:sz w:val="20"/>
        </w:rPr>
      </w:pPr>
      <w:r>
        <w:rPr>
          <w:color w:val="4F81BD" w:themeColor="accent1"/>
          <w:sz w:val="20"/>
        </w:rPr>
        <w:t>İngilizce</w:t>
      </w:r>
      <w:r w:rsidRPr="00331E89">
        <w:rPr>
          <w:color w:val="4F81BD" w:themeColor="accent1"/>
          <w:sz w:val="20"/>
        </w:rPr>
        <w:t xml:space="preserve"> başlığınızı </w:t>
      </w:r>
      <w:proofErr w:type="gramStart"/>
      <w:r w:rsidRPr="00331E89">
        <w:rPr>
          <w:color w:val="4F81BD" w:themeColor="accent1"/>
          <w:sz w:val="20"/>
        </w:rPr>
        <w:t>Stiller</w:t>
      </w:r>
      <w:proofErr w:type="gramEnd"/>
      <w:r w:rsidRPr="00331E89">
        <w:rPr>
          <w:color w:val="4F81BD" w:themeColor="accent1"/>
          <w:sz w:val="20"/>
        </w:rPr>
        <w:t xml:space="preserve"> bölümünden “Başlık” adlı stile tıklayarak bu font ve bu puntoda ayarlayabilirsiniz.</w:t>
      </w:r>
    </w:p>
    <w:p w14:paraId="5CA8F550" w14:textId="77777777" w:rsidR="00885BAF" w:rsidRDefault="00885BAF" w:rsidP="00885BAF">
      <w:pPr>
        <w:pStyle w:val="Yazarad"/>
      </w:pPr>
    </w:p>
    <w:p w14:paraId="58D7EB3B" w14:textId="171F1D5C" w:rsidR="00885BAF" w:rsidRPr="00331E89" w:rsidRDefault="00885BAF" w:rsidP="00885BAF">
      <w:pPr>
        <w:pStyle w:val="Yazarad"/>
        <w:rPr>
          <w:vertAlign w:val="superscript"/>
        </w:rPr>
      </w:pPr>
      <w:r>
        <w:t>Authors Name / Yazar Adı</w:t>
      </w:r>
      <w:r w:rsidRPr="00331E89">
        <w:rPr>
          <w:vertAlign w:val="superscript"/>
        </w:rPr>
        <w:t xml:space="preserve">1 </w:t>
      </w:r>
    </w:p>
    <w:p w14:paraId="6E682939" w14:textId="77777777" w:rsidR="00885BAF" w:rsidRPr="00331E89" w:rsidRDefault="00885BAF" w:rsidP="00885BAF">
      <w:pPr>
        <w:pStyle w:val="Yazarad"/>
        <w:rPr>
          <w:color w:val="4F81BD" w:themeColor="accent1"/>
          <w:vertAlign w:val="superscript"/>
        </w:rPr>
      </w:pPr>
      <w:r w:rsidRPr="00331E89">
        <w:rPr>
          <w:color w:val="4F81BD" w:themeColor="accent1"/>
        </w:rPr>
        <w:t xml:space="preserve">Yazar adınızı </w:t>
      </w:r>
      <w:proofErr w:type="gramStart"/>
      <w:r w:rsidRPr="00331E89">
        <w:rPr>
          <w:color w:val="4F81BD" w:themeColor="accent1"/>
        </w:rPr>
        <w:t>Stiller</w:t>
      </w:r>
      <w:proofErr w:type="gramEnd"/>
      <w:r w:rsidRPr="00331E89">
        <w:rPr>
          <w:color w:val="4F81BD" w:themeColor="accent1"/>
        </w:rPr>
        <w:t xml:space="preserve"> bölümünden “Yazar Adı” adlı stile tıklayarak bu font ve bu puntoda ayarlayabilirsiniz. </w:t>
      </w:r>
      <w:r w:rsidRPr="00331E89">
        <w:rPr>
          <w:color w:val="4F81BD" w:themeColor="accent1"/>
          <w:vertAlign w:val="superscript"/>
        </w:rPr>
        <w:t xml:space="preserve"> </w:t>
      </w:r>
    </w:p>
    <w:p w14:paraId="2D02540A" w14:textId="77777777" w:rsidR="00885BAF" w:rsidRDefault="00885BAF" w:rsidP="00885BAF">
      <w:pPr>
        <w:pStyle w:val="niversite-orcid"/>
      </w:pPr>
    </w:p>
    <w:p w14:paraId="4D5EBF80" w14:textId="77777777" w:rsidR="00885BAF" w:rsidRDefault="00885BAF" w:rsidP="00885BAF">
      <w:pPr>
        <w:pStyle w:val="niversite-orcid"/>
      </w:pPr>
    </w:p>
    <w:p w14:paraId="46E5705C" w14:textId="77777777" w:rsidR="00885BAF" w:rsidRPr="00331E89" w:rsidRDefault="00885BAF" w:rsidP="00885BAF">
      <w:pPr>
        <w:pStyle w:val="niversite-orcid"/>
      </w:pPr>
    </w:p>
    <w:p w14:paraId="6B14519C" w14:textId="77777777" w:rsidR="00885BAF" w:rsidRPr="00331E89" w:rsidRDefault="00885BAF" w:rsidP="00885BAF">
      <w:pPr>
        <w:pStyle w:val="niversite-orcid"/>
      </w:pPr>
      <w:r w:rsidRPr="00331E89">
        <w:t xml:space="preserve">1 Örnek Dr. Öğr. Üyesi, </w:t>
      </w:r>
      <w:r>
        <w:t>Erciyes</w:t>
      </w:r>
      <w:r w:rsidRPr="00331E89">
        <w:t xml:space="preserve"> Üniversitesi</w:t>
      </w:r>
      <w:proofErr w:type="gramStart"/>
      <w:r w:rsidRPr="00331E89">
        <w:t xml:space="preserve">, </w:t>
      </w:r>
      <w:r>
        <w:t>.....</w:t>
      </w:r>
      <w:proofErr w:type="gramEnd"/>
      <w:r w:rsidRPr="00331E89">
        <w:t>(</w:t>
      </w:r>
      <w:proofErr w:type="gramStart"/>
      <w:r w:rsidRPr="00331E89">
        <w:t>at</w:t>
      </w:r>
      <w:proofErr w:type="gramEnd"/>
      <w:r w:rsidRPr="00331E89">
        <w:t>)</w:t>
      </w:r>
      <w:r>
        <w:t>...</w:t>
      </w:r>
      <w:r w:rsidRPr="00331E89">
        <w:t>.edu.tr,  ORCID: 0000-0001-8665-8038</w:t>
      </w:r>
    </w:p>
    <w:p w14:paraId="058BC5DC" w14:textId="1A393D01" w:rsidR="00885BAF" w:rsidRPr="00331E89" w:rsidRDefault="00885BAF" w:rsidP="00885BAF">
      <w:pPr>
        <w:pStyle w:val="niversite-orcid"/>
        <w:rPr>
          <w:color w:val="4F81BD" w:themeColor="accent1"/>
          <w:sz w:val="18"/>
        </w:rPr>
      </w:pPr>
      <w:r w:rsidRPr="00331E89">
        <w:rPr>
          <w:color w:val="4F81BD" w:themeColor="accent1"/>
          <w:sz w:val="18"/>
        </w:rPr>
        <w:t>Üniversite, Mail ve Orcid numarası bilgilerinizi</w:t>
      </w:r>
      <w:r>
        <w:rPr>
          <w:color w:val="4F81BD" w:themeColor="accent1"/>
          <w:sz w:val="18"/>
        </w:rPr>
        <w:t xml:space="preserve"> İngilizce olarak,</w:t>
      </w:r>
      <w:r w:rsidRPr="00331E89">
        <w:rPr>
          <w:color w:val="4F81BD" w:themeColor="accent1"/>
          <w:sz w:val="18"/>
        </w:rPr>
        <w:t xml:space="preserve"> Stiller bölümünden “Üniversite - Orcid” adlı stile tıklayarak bu font ve bu puntoda ayarlayabilirsiniz</w:t>
      </w:r>
    </w:p>
    <w:p w14:paraId="5E3249E2" w14:textId="77777777" w:rsidR="00885BAF" w:rsidRPr="003A760C" w:rsidRDefault="00885BAF" w:rsidP="00885BAF">
      <w:pPr>
        <w:pStyle w:val="niversite-orcid"/>
      </w:pPr>
    </w:p>
    <w:p w14:paraId="4A494F73" w14:textId="77777777" w:rsidR="00885BAF" w:rsidRDefault="00885BAF" w:rsidP="00885BAF">
      <w:pPr>
        <w:spacing w:line="200" w:lineRule="exact"/>
        <w:rPr>
          <w:sz w:val="20"/>
          <w:szCs w:val="20"/>
        </w:rPr>
      </w:pPr>
    </w:p>
    <w:p w14:paraId="4E127E17" w14:textId="77777777" w:rsidR="00885BAF" w:rsidRDefault="00885BAF" w:rsidP="00885BAF">
      <w:pPr>
        <w:spacing w:line="200" w:lineRule="exact"/>
        <w:rPr>
          <w:sz w:val="20"/>
          <w:szCs w:val="20"/>
        </w:rPr>
      </w:pPr>
    </w:p>
    <w:p w14:paraId="367C1664" w14:textId="77777777" w:rsidR="00885BAF" w:rsidRPr="00331E89" w:rsidRDefault="00885BAF" w:rsidP="00885BAF">
      <w:pPr>
        <w:pStyle w:val="Atf"/>
        <w:rPr>
          <w:bCs/>
          <w:lang w:val="tr-TR"/>
        </w:rPr>
      </w:pPr>
      <w:r>
        <w:t xml:space="preserve">Özakın, Duygu. </w:t>
      </w:r>
      <w:r w:rsidRPr="00331E89">
        <w:t>“</w:t>
      </w:r>
      <w:r w:rsidRPr="00331E89">
        <w:rPr>
          <w:bCs/>
          <w:lang w:val="tr-TR"/>
        </w:rPr>
        <w:t xml:space="preserve">Rus Edebiyatında Gotik Kurgunun Sosyopolitik Boyutu: Tolstoy’un Vampir Hikâyelerinde </w:t>
      </w:r>
    </w:p>
    <w:p w14:paraId="5173D298" w14:textId="30F44B0A" w:rsidR="00885BAF" w:rsidRDefault="00885BAF" w:rsidP="00885BAF">
      <w:pPr>
        <w:pStyle w:val="Atf"/>
      </w:pPr>
      <w:r w:rsidRPr="00331E89">
        <w:rPr>
          <w:bCs/>
          <w:lang w:val="tr-TR"/>
        </w:rPr>
        <w:t>Osmanlı Cadıları</w:t>
      </w:r>
      <w:r w:rsidRPr="00331E89">
        <w:t>”.</w:t>
      </w:r>
      <w:r w:rsidR="0098252A">
        <w:t xml:space="preserve"> </w:t>
      </w:r>
      <w:proofErr w:type="gramStart"/>
      <w:r w:rsidR="007E758C">
        <w:t>idil</w:t>
      </w:r>
      <w:proofErr w:type="gramEnd"/>
      <w:r w:rsidR="0098252A">
        <w:t>, 34 (2019 Mart</w:t>
      </w:r>
      <w:r>
        <w:t xml:space="preserve">): s. </w:t>
      </w:r>
      <w:r w:rsidR="0098252A">
        <w:t xml:space="preserve">783–792. </w:t>
      </w:r>
      <w:proofErr w:type="gramStart"/>
      <w:r w:rsidR="0098252A">
        <w:t>doi</w:t>
      </w:r>
      <w:proofErr w:type="gramEnd"/>
      <w:r w:rsidR="0098252A">
        <w:t>: 10.7816/idil-07-34</w:t>
      </w:r>
      <w:r w:rsidRPr="005257C5">
        <w:t>-01</w:t>
      </w:r>
    </w:p>
    <w:p w14:paraId="6362EA02" w14:textId="20E607F0" w:rsidR="00885BAF" w:rsidRDefault="00885BAF" w:rsidP="00885BAF">
      <w:pPr>
        <w:pStyle w:val="Atf"/>
        <w:rPr>
          <w:color w:val="4F81BD" w:themeColor="accent1"/>
        </w:rPr>
      </w:pPr>
      <w:r w:rsidRPr="00331E89">
        <w:rPr>
          <w:color w:val="4F81BD" w:themeColor="accent1"/>
        </w:rPr>
        <w:t>Atıf Bölümünüzü</w:t>
      </w:r>
      <w:r>
        <w:rPr>
          <w:color w:val="4F81BD" w:themeColor="accent1"/>
        </w:rPr>
        <w:t xml:space="preserve"> ingilizce olarak</w:t>
      </w:r>
      <w:r w:rsidRPr="00331E89">
        <w:rPr>
          <w:color w:val="4F81BD" w:themeColor="accent1"/>
        </w:rPr>
        <w:t xml:space="preserve"> </w:t>
      </w:r>
      <w:proofErr w:type="gramStart"/>
      <w:r w:rsidRPr="00331E89">
        <w:rPr>
          <w:color w:val="4F81BD" w:themeColor="accent1"/>
        </w:rPr>
        <w:t>Stiller</w:t>
      </w:r>
      <w:proofErr w:type="gramEnd"/>
      <w:r w:rsidRPr="00331E89">
        <w:rPr>
          <w:color w:val="4F81BD" w:themeColor="accent1"/>
        </w:rPr>
        <w:t xml:space="preserve"> bölümünden “Atıf” adlı stile tıklayarak bu font ve bu puntoda ayarlayabilirsiniz</w:t>
      </w:r>
    </w:p>
    <w:p w14:paraId="5351B972" w14:textId="2DEDBAFF" w:rsidR="00853FCA" w:rsidRDefault="00853FCA" w:rsidP="00853FCA">
      <w:pPr>
        <w:pStyle w:val="FootnoteText"/>
        <w:rPr>
          <w:rStyle w:val="Strong"/>
          <w:highlight w:val="yellow"/>
        </w:rPr>
      </w:pPr>
    </w:p>
    <w:p w14:paraId="55AB7FE8" w14:textId="77777777" w:rsidR="00885BAF" w:rsidRDefault="00885BAF" w:rsidP="00853FCA">
      <w:pPr>
        <w:pStyle w:val="FootnoteText"/>
        <w:rPr>
          <w:rStyle w:val="Strong"/>
          <w:highlight w:val="yellow"/>
        </w:rPr>
      </w:pPr>
    </w:p>
    <w:p w14:paraId="1AFF866F" w14:textId="77777777" w:rsidR="00885BAF" w:rsidRDefault="00885BAF" w:rsidP="00853FCA">
      <w:pPr>
        <w:pStyle w:val="FootnoteText"/>
        <w:rPr>
          <w:rStyle w:val="Strong"/>
          <w:highlight w:val="yellow"/>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54"/>
      </w:tblGrid>
      <w:tr w:rsidR="00885BAF" w14:paraId="2EE96356" w14:textId="77777777" w:rsidTr="00FA3D64">
        <w:trPr>
          <w:trHeight w:val="5161"/>
        </w:trPr>
        <w:tc>
          <w:tcPr>
            <w:tcW w:w="9754" w:type="dxa"/>
          </w:tcPr>
          <w:p w14:paraId="1F7C8FF5" w14:textId="43D0E99E" w:rsidR="00885BAF" w:rsidRPr="00331E89" w:rsidRDefault="00885BAF" w:rsidP="00885BAF">
            <w:pPr>
              <w:pStyle w:val="zet"/>
              <w:ind w:left="0"/>
              <w:jc w:val="center"/>
              <w:rPr>
                <w:b/>
              </w:rPr>
            </w:pPr>
            <w:r>
              <w:rPr>
                <w:b/>
              </w:rPr>
              <w:t>ABSTRACT</w:t>
            </w:r>
          </w:p>
          <w:p w14:paraId="08AB789B" w14:textId="77777777" w:rsidR="00885BAF" w:rsidRPr="00331E89" w:rsidRDefault="00885BAF" w:rsidP="00885BAF">
            <w:pPr>
              <w:pStyle w:val="zet"/>
              <w:ind w:left="0"/>
              <w:jc w:val="left"/>
            </w:pPr>
          </w:p>
          <w:p w14:paraId="353E9A8A" w14:textId="785D8F96" w:rsidR="00885BAF" w:rsidRPr="00083548" w:rsidRDefault="00885BAF" w:rsidP="00885BAF">
            <w:pPr>
              <w:pStyle w:val="zet-Abstract"/>
              <w:jc w:val="left"/>
              <w:rPr>
                <w:color w:val="548DD4" w:themeColor="text2" w:themeTint="99"/>
              </w:rPr>
            </w:pPr>
            <w:r w:rsidRPr="00083548">
              <w:rPr>
                <w:color w:val="548DD4" w:themeColor="text2" w:themeTint="99"/>
              </w:rPr>
              <w:t>Makalenizin İngilizce özetini Stiller bölümünden “Özet - Abstract” adlı stile tıklayarak bu font ve bu puntoda ayarlayabilirsiniz</w:t>
            </w:r>
          </w:p>
          <w:p w14:paraId="3DBB7DDE" w14:textId="77777777" w:rsidR="00885BAF" w:rsidRPr="00331E89" w:rsidRDefault="00885BAF" w:rsidP="00885BAF">
            <w:pPr>
              <w:pStyle w:val="zet-Abstract"/>
              <w:jc w:val="left"/>
            </w:pPr>
          </w:p>
          <w:p w14:paraId="6609460F" w14:textId="2AECC932" w:rsidR="00885BAF" w:rsidRPr="00331E89" w:rsidRDefault="00885BAF" w:rsidP="00885BAF">
            <w:pPr>
              <w:pStyle w:val="zet-Abstract"/>
            </w:pPr>
            <w:r>
              <w:t>A</w:t>
            </w:r>
            <w:r w:rsidR="00083548">
              <w:t>b</w:t>
            </w:r>
            <w:r>
              <w:t>stract</w:t>
            </w:r>
          </w:p>
          <w:p w14:paraId="5CD89067" w14:textId="76318D5E" w:rsidR="00885BAF" w:rsidRPr="00331E89" w:rsidRDefault="00885BAF" w:rsidP="00885BAF">
            <w:pPr>
              <w:pStyle w:val="zet-Abstract"/>
            </w:pPr>
          </w:p>
          <w:p w14:paraId="7B28A8B0" w14:textId="77777777" w:rsidR="00885BAF" w:rsidRPr="00331E89" w:rsidRDefault="00885BAF" w:rsidP="00885BAF">
            <w:pPr>
              <w:pStyle w:val="zet-Abstract"/>
            </w:pPr>
          </w:p>
          <w:p w14:paraId="32101B05" w14:textId="6806C1F1" w:rsidR="00885BAF" w:rsidRPr="00FA3D64" w:rsidRDefault="00885BAF" w:rsidP="00853FCA">
            <w:pPr>
              <w:pStyle w:val="FootnoteText"/>
              <w:rPr>
                <w:rStyle w:val="Strong"/>
                <w:sz w:val="20"/>
                <w:szCs w:val="20"/>
                <w:highlight w:val="yellow"/>
              </w:rPr>
            </w:pPr>
            <w:r w:rsidRPr="00FA3D64">
              <w:rPr>
                <w:b/>
                <w:sz w:val="20"/>
                <w:szCs w:val="20"/>
              </w:rPr>
              <w:t>Keywords:</w:t>
            </w:r>
          </w:p>
        </w:tc>
      </w:tr>
      <w:tr w:rsidR="005B4FB3" w14:paraId="5C1C10AF" w14:textId="77777777" w:rsidTr="00FA3D64">
        <w:tc>
          <w:tcPr>
            <w:tcW w:w="9754" w:type="dxa"/>
          </w:tcPr>
          <w:p w14:paraId="5B738B61" w14:textId="77777777" w:rsidR="00FA3D64" w:rsidRDefault="00FA3D64" w:rsidP="005B4FB3">
            <w:pPr>
              <w:pStyle w:val="Makalebilgi"/>
              <w:framePr w:hSpace="0" w:wrap="auto" w:vAnchor="margin" w:hAnchor="text" w:xAlign="left" w:yAlign="inline"/>
              <w:rPr>
                <w:sz w:val="16"/>
              </w:rPr>
            </w:pPr>
          </w:p>
          <w:p w14:paraId="3BB8F2B3" w14:textId="3CA7B48D" w:rsidR="005B4FB3" w:rsidRPr="005B4FB3" w:rsidRDefault="00FA3D64" w:rsidP="005B4FB3">
            <w:pPr>
              <w:pStyle w:val="Makalebilgi"/>
              <w:framePr w:hSpace="0" w:wrap="auto" w:vAnchor="margin" w:hAnchor="text" w:xAlign="left" w:yAlign="inline"/>
              <w:rPr>
                <w:sz w:val="16"/>
              </w:rPr>
            </w:pPr>
            <w:r>
              <w:rPr>
                <w:sz w:val="16"/>
              </w:rPr>
              <w:t>Article History:</w:t>
            </w:r>
          </w:p>
          <w:p w14:paraId="414390CC" w14:textId="17109C3B" w:rsidR="005B4FB3" w:rsidRPr="005B4FB3" w:rsidRDefault="005B4FB3" w:rsidP="005B4FB3">
            <w:pPr>
              <w:pStyle w:val="Makalebilgi"/>
              <w:framePr w:hSpace="0" w:wrap="auto" w:vAnchor="margin" w:hAnchor="text" w:xAlign="left" w:yAlign="inline"/>
              <w:rPr>
                <w:sz w:val="16"/>
              </w:rPr>
            </w:pPr>
            <w:r>
              <w:rPr>
                <w:sz w:val="16"/>
              </w:rPr>
              <w:t>Arrive</w:t>
            </w:r>
            <w:r w:rsidR="00FA3D64">
              <w:rPr>
                <w:sz w:val="16"/>
              </w:rPr>
              <w:t>d</w:t>
            </w:r>
            <w:r>
              <w:rPr>
                <w:sz w:val="16"/>
              </w:rPr>
              <w:t xml:space="preserve">:  June 7 </w:t>
            </w:r>
            <w:r w:rsidRPr="005B4FB3">
              <w:rPr>
                <w:sz w:val="16"/>
              </w:rPr>
              <w:t xml:space="preserve">2019                                             </w:t>
            </w:r>
            <w:r w:rsidR="00FA3D64">
              <w:rPr>
                <w:sz w:val="16"/>
              </w:rPr>
              <w:t>Revised</w:t>
            </w:r>
            <w:r w:rsidRPr="005B4FB3">
              <w:rPr>
                <w:sz w:val="16"/>
              </w:rPr>
              <w:t>:</w:t>
            </w:r>
            <w:r>
              <w:rPr>
                <w:sz w:val="16"/>
              </w:rPr>
              <w:t xml:space="preserve"> </w:t>
            </w:r>
            <w:r w:rsidRPr="005B4FB3">
              <w:rPr>
                <w:sz w:val="16"/>
              </w:rPr>
              <w:t xml:space="preserve"> </w:t>
            </w:r>
            <w:r>
              <w:rPr>
                <w:sz w:val="16"/>
              </w:rPr>
              <w:t>August</w:t>
            </w:r>
            <w:r w:rsidR="00DB0991">
              <w:rPr>
                <w:sz w:val="16"/>
              </w:rPr>
              <w:t xml:space="preserve"> </w:t>
            </w:r>
            <w:r>
              <w:rPr>
                <w:sz w:val="16"/>
              </w:rPr>
              <w:t xml:space="preserve"> 28  </w:t>
            </w:r>
            <w:r w:rsidRPr="005B4FB3">
              <w:rPr>
                <w:sz w:val="16"/>
              </w:rPr>
              <w:t xml:space="preserve">2019                                   </w:t>
            </w:r>
            <w:r w:rsidR="00FA3D64">
              <w:rPr>
                <w:sz w:val="16"/>
              </w:rPr>
              <w:t>Accepted</w:t>
            </w:r>
            <w:r w:rsidRPr="005B4FB3">
              <w:rPr>
                <w:sz w:val="16"/>
              </w:rPr>
              <w:t xml:space="preserve">: </w:t>
            </w:r>
            <w:r>
              <w:rPr>
                <w:sz w:val="16"/>
              </w:rPr>
              <w:t xml:space="preserve">September  2 </w:t>
            </w:r>
            <w:r w:rsidRPr="005B4FB3">
              <w:rPr>
                <w:sz w:val="16"/>
              </w:rPr>
              <w:t xml:space="preserve"> 2019</w:t>
            </w:r>
          </w:p>
          <w:p w14:paraId="200788E9" w14:textId="57E0B493" w:rsidR="005B4FB3" w:rsidRPr="00FA3D64" w:rsidRDefault="0098252A" w:rsidP="00FA3D64">
            <w:pPr>
              <w:pStyle w:val="Makalebilgi"/>
              <w:framePr w:hSpace="0" w:wrap="auto" w:vAnchor="margin" w:hAnchor="text" w:xAlign="left" w:yAlign="inline"/>
              <w:rPr>
                <w:rStyle w:val="Strong"/>
                <w:bCs w:val="0"/>
                <w:sz w:val="16"/>
              </w:rPr>
            </w:pPr>
            <w:r>
              <w:rPr>
                <w:sz w:val="16"/>
              </w:rPr>
              <w:t>DOI: 10.7816/ulakbilge-07-34</w:t>
            </w:r>
            <w:r w:rsidR="005B4FB3" w:rsidRPr="005B4FB3">
              <w:rPr>
                <w:sz w:val="16"/>
              </w:rPr>
              <w:t>-01</w:t>
            </w:r>
          </w:p>
        </w:tc>
      </w:tr>
    </w:tbl>
    <w:p w14:paraId="428D8FD1" w14:textId="77777777" w:rsidR="005B4FB3" w:rsidRDefault="005B4FB3" w:rsidP="00853FCA">
      <w:pPr>
        <w:pStyle w:val="FootnoteText"/>
        <w:rPr>
          <w:rStyle w:val="Strong"/>
          <w:highlight w:val="yellow"/>
        </w:rPr>
      </w:pPr>
    </w:p>
    <w:sectPr w:rsidR="005B4FB3" w:rsidSect="000824BC">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40D88" w14:textId="77777777" w:rsidR="000B4A00" w:rsidRDefault="000B4A00" w:rsidP="008834B4">
      <w:r>
        <w:separator/>
      </w:r>
    </w:p>
  </w:endnote>
  <w:endnote w:type="continuationSeparator" w:id="0">
    <w:p w14:paraId="7CABBAFD" w14:textId="77777777" w:rsidR="000B4A00" w:rsidRDefault="000B4A00"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3B65" w14:textId="77777777" w:rsidR="000824BC" w:rsidRPr="00D62FAB" w:rsidRDefault="000824BC">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7E758C">
      <w:rPr>
        <w:noProof/>
        <w:sz w:val="14"/>
      </w:rPr>
      <w:t>434</w:t>
    </w:r>
    <w:r w:rsidRPr="00D62FAB">
      <w:rPr>
        <w:sz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7C34" w14:textId="77777777" w:rsidR="000824BC" w:rsidRPr="00FA56E2" w:rsidRDefault="000824BC">
    <w:pPr>
      <w:pStyle w:val="Footer"/>
      <w:rPr>
        <w:sz w:val="14"/>
        <w:szCs w:val="14"/>
      </w:rPr>
    </w:pPr>
  </w:p>
  <w:p w14:paraId="7706CDB9" w14:textId="6A820B2C" w:rsidR="000824BC" w:rsidRPr="00C1211D" w:rsidRDefault="000824BC" w:rsidP="004927AB">
    <w:pPr>
      <w:pStyle w:val="Footer"/>
      <w:tabs>
        <w:tab w:val="left" w:pos="2880"/>
      </w:tabs>
      <w:ind w:left="2552"/>
      <w:jc w:val="right"/>
    </w:pPr>
    <w:r>
      <w:rPr>
        <w:sz w:val="14"/>
      </w:rPr>
      <w:t xml:space="preserve">© </w:t>
    </w:r>
    <w:r w:rsidRPr="0098252A">
      <w:rPr>
        <w:color w:val="000000" w:themeColor="text1"/>
        <w:sz w:val="14"/>
      </w:rPr>
      <w:t xml:space="preserve">2019 </w:t>
    </w:r>
    <w:r w:rsidR="007E758C">
      <w:rPr>
        <w:color w:val="000000" w:themeColor="text1"/>
        <w:sz w:val="14"/>
      </w:rPr>
      <w:t>ulak</w:t>
    </w:r>
    <w:r w:rsidR="0098252A" w:rsidRPr="0098252A">
      <w:rPr>
        <w:color w:val="000000" w:themeColor="text1"/>
        <w:sz w:val="14"/>
      </w:rPr>
      <w:t>bilge</w:t>
    </w:r>
    <w:r>
      <w:rPr>
        <w:sz w:val="14"/>
      </w:rPr>
      <w:t xml:space="preserve">. Bu makale </w:t>
    </w:r>
    <w:r w:rsidRPr="00C1211D">
      <w:rPr>
        <w:sz w:val="14"/>
      </w:rPr>
      <w:t xml:space="preserve">Creative Commons Attribution </w:t>
    </w:r>
    <w:r w:rsidR="0098252A">
      <w:rPr>
        <w:sz w:val="14"/>
      </w:rPr>
      <w:t>(</w:t>
    </w:r>
    <w:r w:rsidR="0098252A" w:rsidRPr="0098252A">
      <w:rPr>
        <w:sz w:val="14"/>
      </w:rPr>
      <w:t>CC BY-NC-ND</w:t>
    </w:r>
    <w:r w:rsidR="0098252A">
      <w:rPr>
        <w:sz w:val="14"/>
      </w:rPr>
      <w:t>)</w:t>
    </w:r>
    <w:r w:rsidR="0098252A" w:rsidRPr="0098252A">
      <w:rPr>
        <w:sz w:val="14"/>
      </w:rPr>
      <w:t xml:space="preserve"> 4.0</w:t>
    </w:r>
    <w:r w:rsidR="0098252A">
      <w:rPr>
        <w:sz w:val="14"/>
      </w:rPr>
      <w:t xml:space="preserve"> </w:t>
    </w:r>
    <w:r>
      <w:rPr>
        <w:sz w:val="14"/>
      </w:rPr>
      <w:t>lisansı ile yayımlanmaktadır.</w:t>
    </w:r>
  </w:p>
  <w:p w14:paraId="5B0F35B4" w14:textId="63B4B084" w:rsidR="000824BC" w:rsidRPr="00C1211D" w:rsidRDefault="000824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E0B17" w14:textId="77777777" w:rsidR="000B4A00" w:rsidRDefault="000B4A00" w:rsidP="008834B4">
      <w:r>
        <w:separator/>
      </w:r>
    </w:p>
  </w:footnote>
  <w:footnote w:type="continuationSeparator" w:id="0">
    <w:p w14:paraId="54B40705" w14:textId="77777777" w:rsidR="000B4A00" w:rsidRDefault="000B4A00" w:rsidP="00883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377C" w14:textId="721A7986" w:rsidR="000824BC" w:rsidRPr="000D48FE" w:rsidRDefault="000824BC" w:rsidP="003A760C">
    <w:pPr>
      <w:pStyle w:val="stbilgi"/>
      <w:rPr>
        <w:bCs/>
        <w:sz w:val="10"/>
        <w:szCs w:val="10"/>
        <w:lang w:val="tr-TR"/>
      </w:rPr>
    </w:pPr>
    <w:r w:rsidRPr="000D48FE">
      <w:rPr>
        <w:sz w:val="10"/>
        <w:szCs w:val="10"/>
      </w:rPr>
      <w:t>Özakın, Duygu. “</w:t>
    </w:r>
    <w:r w:rsidRPr="000D48FE">
      <w:rPr>
        <w:bCs/>
        <w:sz w:val="10"/>
        <w:szCs w:val="10"/>
        <w:lang w:val="tr-TR"/>
      </w:rPr>
      <w:t xml:space="preserve">Rus Edebiyatında Gotik Kurgunun Sosyopolitik Boyutu: Tolstoy’un Vampir </w:t>
    </w:r>
    <w:proofErr w:type="gramStart"/>
    <w:r w:rsidRPr="000D48FE">
      <w:rPr>
        <w:bCs/>
        <w:sz w:val="10"/>
        <w:szCs w:val="10"/>
        <w:lang w:val="tr-TR"/>
      </w:rPr>
      <w:t>Hikâyelerinde  Osmanlı</w:t>
    </w:r>
    <w:proofErr w:type="gramEnd"/>
    <w:r w:rsidRPr="000D48FE">
      <w:rPr>
        <w:bCs/>
        <w:sz w:val="10"/>
        <w:szCs w:val="10"/>
        <w:lang w:val="tr-TR"/>
      </w:rPr>
      <w:t xml:space="preserve"> Cadıları</w:t>
    </w:r>
    <w:r w:rsidR="0098252A">
      <w:rPr>
        <w:sz w:val="10"/>
        <w:szCs w:val="10"/>
      </w:rPr>
      <w:t xml:space="preserve">”. </w:t>
    </w:r>
    <w:proofErr w:type="gramStart"/>
    <w:r w:rsidR="0098252A">
      <w:rPr>
        <w:sz w:val="10"/>
        <w:szCs w:val="10"/>
      </w:rPr>
      <w:t>ulakbilge</w:t>
    </w:r>
    <w:proofErr w:type="gramEnd"/>
    <w:r w:rsidR="0098252A">
      <w:rPr>
        <w:sz w:val="10"/>
        <w:szCs w:val="10"/>
      </w:rPr>
      <w:t xml:space="preserve">, 34 (2019 Mart): s. 783–792. </w:t>
    </w:r>
    <w:proofErr w:type="gramStart"/>
    <w:r w:rsidR="0098252A">
      <w:rPr>
        <w:sz w:val="10"/>
        <w:szCs w:val="10"/>
      </w:rPr>
      <w:t>doi</w:t>
    </w:r>
    <w:proofErr w:type="gramEnd"/>
    <w:r w:rsidR="0098252A">
      <w:rPr>
        <w:sz w:val="10"/>
        <w:szCs w:val="10"/>
      </w:rPr>
      <w:t>: 10.7816/ulakbilge-07-34</w:t>
    </w:r>
    <w:r w:rsidRPr="000D48FE">
      <w:rPr>
        <w:sz w:val="10"/>
        <w:szCs w:val="10"/>
      </w:rPr>
      <w:t>-01</w:t>
    </w:r>
  </w:p>
  <w:p w14:paraId="07637F9E" w14:textId="77777777" w:rsidR="000824BC" w:rsidRPr="00E13E10" w:rsidRDefault="000824BC" w:rsidP="00F71A34">
    <w:pPr>
      <w:pStyle w:val="Header"/>
      <w:jc w:val="both"/>
      <w:rPr>
        <w:sz w:val="1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0F08" w14:textId="77777777" w:rsidR="000824BC" w:rsidRPr="008834B4" w:rsidRDefault="000824BC"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0E"/>
    <w:rsid w:val="0001490C"/>
    <w:rsid w:val="000702F6"/>
    <w:rsid w:val="000824BC"/>
    <w:rsid w:val="00083548"/>
    <w:rsid w:val="00085B45"/>
    <w:rsid w:val="000A35AF"/>
    <w:rsid w:val="000A4990"/>
    <w:rsid w:val="000B4A00"/>
    <w:rsid w:val="000D48FE"/>
    <w:rsid w:val="000D53CB"/>
    <w:rsid w:val="001054E9"/>
    <w:rsid w:val="001301A4"/>
    <w:rsid w:val="0013739F"/>
    <w:rsid w:val="00145228"/>
    <w:rsid w:val="001609C1"/>
    <w:rsid w:val="0017024C"/>
    <w:rsid w:val="00180BF5"/>
    <w:rsid w:val="00184ED3"/>
    <w:rsid w:val="00192A1D"/>
    <w:rsid w:val="001C480C"/>
    <w:rsid w:val="001D0403"/>
    <w:rsid w:val="001D7A3D"/>
    <w:rsid w:val="001D7CA6"/>
    <w:rsid w:val="001E0531"/>
    <w:rsid w:val="001F002D"/>
    <w:rsid w:val="002076A1"/>
    <w:rsid w:val="0021217E"/>
    <w:rsid w:val="0022160B"/>
    <w:rsid w:val="0022198B"/>
    <w:rsid w:val="0023596B"/>
    <w:rsid w:val="00256531"/>
    <w:rsid w:val="0027481D"/>
    <w:rsid w:val="002B029F"/>
    <w:rsid w:val="002B4F1C"/>
    <w:rsid w:val="002B53A9"/>
    <w:rsid w:val="002C3B4D"/>
    <w:rsid w:val="002D76C8"/>
    <w:rsid w:val="002F5B8D"/>
    <w:rsid w:val="00315725"/>
    <w:rsid w:val="003160C3"/>
    <w:rsid w:val="00316CD5"/>
    <w:rsid w:val="00331E89"/>
    <w:rsid w:val="003352E8"/>
    <w:rsid w:val="00340E1D"/>
    <w:rsid w:val="003451C6"/>
    <w:rsid w:val="00366132"/>
    <w:rsid w:val="00385405"/>
    <w:rsid w:val="00385774"/>
    <w:rsid w:val="003A2DE8"/>
    <w:rsid w:val="003A760C"/>
    <w:rsid w:val="0040725F"/>
    <w:rsid w:val="00427243"/>
    <w:rsid w:val="0043367B"/>
    <w:rsid w:val="00471A4A"/>
    <w:rsid w:val="00481687"/>
    <w:rsid w:val="0048214E"/>
    <w:rsid w:val="004927AB"/>
    <w:rsid w:val="004B4287"/>
    <w:rsid w:val="004B6F4D"/>
    <w:rsid w:val="004B7C4B"/>
    <w:rsid w:val="004D11FB"/>
    <w:rsid w:val="004E796A"/>
    <w:rsid w:val="00512D3B"/>
    <w:rsid w:val="00522C13"/>
    <w:rsid w:val="005257C5"/>
    <w:rsid w:val="00530252"/>
    <w:rsid w:val="00532219"/>
    <w:rsid w:val="0053436A"/>
    <w:rsid w:val="0055713B"/>
    <w:rsid w:val="00565553"/>
    <w:rsid w:val="005674F3"/>
    <w:rsid w:val="00575E58"/>
    <w:rsid w:val="00580595"/>
    <w:rsid w:val="005B23C1"/>
    <w:rsid w:val="005B4FB3"/>
    <w:rsid w:val="005E1225"/>
    <w:rsid w:val="00606911"/>
    <w:rsid w:val="00613245"/>
    <w:rsid w:val="0064411D"/>
    <w:rsid w:val="00656B49"/>
    <w:rsid w:val="006C4214"/>
    <w:rsid w:val="006D19AF"/>
    <w:rsid w:val="006F1E24"/>
    <w:rsid w:val="006F3D3C"/>
    <w:rsid w:val="00726A49"/>
    <w:rsid w:val="00771589"/>
    <w:rsid w:val="007A1D24"/>
    <w:rsid w:val="007C6FC5"/>
    <w:rsid w:val="007D29A8"/>
    <w:rsid w:val="007E1FC6"/>
    <w:rsid w:val="007E71DC"/>
    <w:rsid w:val="007E758C"/>
    <w:rsid w:val="007F48D1"/>
    <w:rsid w:val="007F6D69"/>
    <w:rsid w:val="00815281"/>
    <w:rsid w:val="00853FCA"/>
    <w:rsid w:val="00862670"/>
    <w:rsid w:val="008645DC"/>
    <w:rsid w:val="00882BBD"/>
    <w:rsid w:val="008834B4"/>
    <w:rsid w:val="00885BAF"/>
    <w:rsid w:val="008C5BDD"/>
    <w:rsid w:val="008C6F30"/>
    <w:rsid w:val="0091041E"/>
    <w:rsid w:val="009139AD"/>
    <w:rsid w:val="00916B1D"/>
    <w:rsid w:val="009323F7"/>
    <w:rsid w:val="00971183"/>
    <w:rsid w:val="00971692"/>
    <w:rsid w:val="0098252A"/>
    <w:rsid w:val="009B0A5B"/>
    <w:rsid w:val="009C1F59"/>
    <w:rsid w:val="009D0F14"/>
    <w:rsid w:val="00A007B6"/>
    <w:rsid w:val="00A06B5C"/>
    <w:rsid w:val="00A1393A"/>
    <w:rsid w:val="00A167AB"/>
    <w:rsid w:val="00A27720"/>
    <w:rsid w:val="00A31B34"/>
    <w:rsid w:val="00A35B06"/>
    <w:rsid w:val="00AA6D5B"/>
    <w:rsid w:val="00AC1883"/>
    <w:rsid w:val="00B04046"/>
    <w:rsid w:val="00B80BB9"/>
    <w:rsid w:val="00BA7E19"/>
    <w:rsid w:val="00BB0337"/>
    <w:rsid w:val="00BB4976"/>
    <w:rsid w:val="00BB7239"/>
    <w:rsid w:val="00BC1E9F"/>
    <w:rsid w:val="00BD234E"/>
    <w:rsid w:val="00BD235E"/>
    <w:rsid w:val="00BE590D"/>
    <w:rsid w:val="00C061D2"/>
    <w:rsid w:val="00C12027"/>
    <w:rsid w:val="00C1211D"/>
    <w:rsid w:val="00C17C98"/>
    <w:rsid w:val="00C56BB3"/>
    <w:rsid w:val="00C828A0"/>
    <w:rsid w:val="00C835AC"/>
    <w:rsid w:val="00CA12B7"/>
    <w:rsid w:val="00CA3AD9"/>
    <w:rsid w:val="00CC337A"/>
    <w:rsid w:val="00CC3A26"/>
    <w:rsid w:val="00CD3B85"/>
    <w:rsid w:val="00CE6D08"/>
    <w:rsid w:val="00D25933"/>
    <w:rsid w:val="00D30470"/>
    <w:rsid w:val="00D3794A"/>
    <w:rsid w:val="00D62FAB"/>
    <w:rsid w:val="00D77515"/>
    <w:rsid w:val="00D77B97"/>
    <w:rsid w:val="00DA3B59"/>
    <w:rsid w:val="00DB0991"/>
    <w:rsid w:val="00DC0B41"/>
    <w:rsid w:val="00E13E10"/>
    <w:rsid w:val="00E33A24"/>
    <w:rsid w:val="00E34C0E"/>
    <w:rsid w:val="00E3655D"/>
    <w:rsid w:val="00E44E92"/>
    <w:rsid w:val="00E47886"/>
    <w:rsid w:val="00E51DB9"/>
    <w:rsid w:val="00E562F6"/>
    <w:rsid w:val="00E61A8D"/>
    <w:rsid w:val="00E84AEE"/>
    <w:rsid w:val="00E9707A"/>
    <w:rsid w:val="00EF037C"/>
    <w:rsid w:val="00EF26E1"/>
    <w:rsid w:val="00F02185"/>
    <w:rsid w:val="00F03839"/>
    <w:rsid w:val="00F46669"/>
    <w:rsid w:val="00F64036"/>
    <w:rsid w:val="00F665D4"/>
    <w:rsid w:val="00F71A34"/>
    <w:rsid w:val="00F73916"/>
    <w:rsid w:val="00F847A4"/>
    <w:rsid w:val="00F87948"/>
    <w:rsid w:val="00F92381"/>
    <w:rsid w:val="00FA3D64"/>
    <w:rsid w:val="00FA56E2"/>
    <w:rsid w:val="00FB7BBC"/>
    <w:rsid w:val="00FC659C"/>
    <w:rsid w:val="00FD2B02"/>
    <w:rsid w:val="00FD3F1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91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rsid w:val="00CE6D08"/>
    <w:rPr>
      <w:sz w:val="24"/>
      <w:szCs w:val="24"/>
      <w:lang w:val="en-US" w:eastAsia="en-US"/>
    </w:rPr>
  </w:style>
  <w:style w:type="paragraph" w:styleId="Heading2">
    <w:name w:val="heading 2"/>
    <w:basedOn w:val="Normal"/>
    <w:next w:val="Normal"/>
    <w:link w:val="Heading2Char"/>
    <w:uiPriority w:val="9"/>
    <w:unhideWhenUsed/>
    <w:rsid w:val="005E1225"/>
    <w:pPr>
      <w:keepNext/>
      <w:spacing w:before="240" w:after="60" w:line="276" w:lineRule="auto"/>
      <w:outlineLvl w:val="1"/>
    </w:pPr>
    <w:rPr>
      <w:rFonts w:ascii="Cambria" w:eastAsia="Times New Roman" w:hAnsi="Cambria"/>
      <w:b/>
      <w:bCs/>
      <w:i/>
      <w:iCs/>
      <w:sz w:val="28"/>
      <w:szCs w:val="28"/>
      <w:lang w:val="tr-TR"/>
    </w:rPr>
  </w:style>
  <w:style w:type="paragraph" w:styleId="Heading3">
    <w:name w:val="heading 3"/>
    <w:basedOn w:val="Normal"/>
    <w:next w:val="Normal"/>
    <w:link w:val="Heading3Char"/>
    <w:uiPriority w:val="9"/>
    <w:semiHidden/>
    <w:unhideWhenUsed/>
    <w:rsid w:val="003A7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aliases w:val="Dipnot Metni Char Char Char,Dipnot Metni Char Char Char Char"/>
    <w:basedOn w:val="Normal"/>
    <w:link w:val="FootnoteTextChar"/>
    <w:uiPriority w:val="99"/>
    <w:unhideWhenUsed/>
    <w:rsid w:val="008834B4"/>
  </w:style>
  <w:style w:type="character" w:customStyle="1" w:styleId="FootnoteTextChar">
    <w:name w:val="Footnote Text Char"/>
    <w:aliases w:val="Dipnot Metni Char Char Char Char1,Dipnot Metni Char Char Char Char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lang w:val="en-US" w:eastAsia="en-US"/>
    </w:rPr>
  </w:style>
  <w:style w:type="paragraph" w:customStyle="1" w:styleId="FreeForm">
    <w:name w:val="Free Form"/>
    <w:rsid w:val="002F5B8D"/>
    <w:rPr>
      <w:rFonts w:eastAsia="ヒラギノ角ゴ Pro W3"/>
      <w:color w:val="000000"/>
      <w:lang w:val="en-AU" w:eastAsia="en-US"/>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eastAsia="en-US"/>
    </w:rPr>
  </w:style>
  <w:style w:type="paragraph" w:customStyle="1" w:styleId="tablecolhead">
    <w:name w:val="table col head"/>
    <w:rsid w:val="002F5B8D"/>
    <w:pPr>
      <w:jc w:val="center"/>
    </w:pPr>
    <w:rPr>
      <w:rFonts w:ascii="Times New Roman Bold" w:eastAsia="ヒラギノ角ゴ Pro W3" w:hAnsi="Times New Roman Bold"/>
      <w:color w:val="000000"/>
      <w:sz w:val="16"/>
      <w:lang w:val="en-US" w:eastAsia="en-US"/>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lang w:val="en-US" w:eastAsia="en-US"/>
    </w:rPr>
  </w:style>
  <w:style w:type="paragraph" w:customStyle="1" w:styleId="tablecopy">
    <w:name w:val="table copy"/>
    <w:rsid w:val="002F5B8D"/>
    <w:pPr>
      <w:jc w:val="both"/>
    </w:pPr>
    <w:rPr>
      <w:rFonts w:eastAsia="ヒラギノ角ゴ Pro W3"/>
      <w:color w:val="000000"/>
      <w:sz w:val="16"/>
      <w:lang w:val="en-US" w:eastAsia="en-US"/>
    </w:rPr>
  </w:style>
  <w:style w:type="paragraph" w:customStyle="1" w:styleId="tablefootnote">
    <w:name w:val="table footnote"/>
    <w:rsid w:val="002F5B8D"/>
    <w:pPr>
      <w:spacing w:before="60" w:after="30"/>
      <w:jc w:val="right"/>
    </w:pPr>
    <w:rPr>
      <w:rFonts w:eastAsia="ヒラギノ角ゴ Pro W3"/>
      <w:color w:val="000000"/>
      <w:sz w:val="12"/>
      <w:lang w:val="en-US" w:eastAsia="en-US"/>
    </w:rPr>
  </w:style>
  <w:style w:type="paragraph" w:customStyle="1" w:styleId="RenkliListe-Vurgu11">
    <w:name w:val="Renkli Liste - Vurgu 11"/>
    <w:basedOn w:val="Normal"/>
    <w:uiPriority w:val="34"/>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zet">
    <w:name w:val="özet"/>
    <w:basedOn w:val="Normal"/>
    <w:link w:val="zetChar"/>
    <w:rsid w:val="004B4287"/>
    <w:pPr>
      <w:ind w:left="173"/>
      <w:jc w:val="both"/>
    </w:pPr>
    <w:rPr>
      <w:sz w:val="20"/>
      <w:szCs w:val="20"/>
    </w:rPr>
  </w:style>
  <w:style w:type="character" w:customStyle="1" w:styleId="zetChar">
    <w:name w:val="özet Char"/>
    <w:basedOn w:val="DefaultParagraphFont"/>
    <w:link w:val="zet"/>
    <w:rsid w:val="004B4287"/>
    <w:rPr>
      <w:lang w:val="en-US" w:eastAsia="en-US"/>
    </w:rPr>
  </w:style>
  <w:style w:type="paragraph" w:customStyle="1" w:styleId="yaz">
    <w:name w:val="yazı"/>
    <w:basedOn w:val="Normal"/>
    <w:link w:val="yazChar"/>
    <w:rsid w:val="005E1225"/>
    <w:pPr>
      <w:widowControl w:val="0"/>
      <w:autoSpaceDE w:val="0"/>
      <w:autoSpaceDN w:val="0"/>
      <w:adjustRightInd w:val="0"/>
      <w:spacing w:line="248" w:lineRule="exact"/>
      <w:ind w:firstLine="274"/>
      <w:contextualSpacing/>
      <w:jc w:val="both"/>
    </w:pPr>
    <w:rPr>
      <w:spacing w:val="4"/>
      <w:sz w:val="20"/>
      <w:szCs w:val="20"/>
    </w:rPr>
  </w:style>
  <w:style w:type="character" w:customStyle="1" w:styleId="Heading2Char">
    <w:name w:val="Heading 2 Char"/>
    <w:basedOn w:val="DefaultParagraphFont"/>
    <w:link w:val="Heading2"/>
    <w:uiPriority w:val="9"/>
    <w:rsid w:val="005E1225"/>
    <w:rPr>
      <w:rFonts w:ascii="Cambria" w:eastAsia="Times New Roman" w:hAnsi="Cambria"/>
      <w:b/>
      <w:bCs/>
      <w:i/>
      <w:iCs/>
      <w:sz w:val="28"/>
      <w:szCs w:val="28"/>
      <w:lang w:eastAsia="en-US"/>
    </w:rPr>
  </w:style>
  <w:style w:type="character" w:customStyle="1" w:styleId="yazChar">
    <w:name w:val="yazı Char"/>
    <w:basedOn w:val="DefaultParagraphFont"/>
    <w:link w:val="yaz"/>
    <w:rsid w:val="005E1225"/>
    <w:rPr>
      <w:spacing w:val="4"/>
      <w:lang w:val="en-US" w:eastAsia="en-US"/>
    </w:rPr>
  </w:style>
  <w:style w:type="character" w:styleId="Strong">
    <w:name w:val="Strong"/>
    <w:aliases w:val="Özet,Kaynakça"/>
    <w:uiPriority w:val="22"/>
    <w:rsid w:val="005E1225"/>
    <w:rPr>
      <w:rFonts w:ascii="Times New Roman" w:hAnsi="Times New Roman"/>
      <w:bCs/>
      <w:sz w:val="18"/>
    </w:rPr>
  </w:style>
  <w:style w:type="paragraph" w:customStyle="1" w:styleId="BALIK">
    <w:name w:val="BAŞLIK"/>
    <w:basedOn w:val="Normal"/>
    <w:link w:val="BALIKChar"/>
    <w:rsid w:val="005257C5"/>
    <w:pPr>
      <w:spacing w:after="120"/>
    </w:pPr>
    <w:rPr>
      <w:b/>
      <w:sz w:val="36"/>
      <w:szCs w:val="20"/>
    </w:rPr>
  </w:style>
  <w:style w:type="character" w:customStyle="1" w:styleId="zet1Char">
    <w:name w:val="Özet1 Char"/>
    <w:basedOn w:val="DefaultParagraphFont"/>
    <w:link w:val="zet1"/>
    <w:uiPriority w:val="99"/>
    <w:locked/>
    <w:rsid w:val="005257C5"/>
    <w:rPr>
      <w:rFonts w:cs="Calibri"/>
      <w:sz w:val="18"/>
      <w:szCs w:val="22"/>
      <w:lang w:eastAsia="en-US"/>
    </w:rPr>
  </w:style>
  <w:style w:type="character" w:customStyle="1" w:styleId="BALIKChar">
    <w:name w:val="BAŞLIK Char"/>
    <w:basedOn w:val="DefaultParagraphFont"/>
    <w:link w:val="BALIK"/>
    <w:rsid w:val="005257C5"/>
    <w:rPr>
      <w:b/>
      <w:sz w:val="36"/>
      <w:lang w:val="en-US" w:eastAsia="en-US"/>
    </w:rPr>
  </w:style>
  <w:style w:type="paragraph" w:customStyle="1" w:styleId="zet1">
    <w:name w:val="Özet1"/>
    <w:basedOn w:val="Normal"/>
    <w:link w:val="zet1Char"/>
    <w:uiPriority w:val="99"/>
    <w:rsid w:val="005257C5"/>
    <w:pPr>
      <w:spacing w:after="200"/>
      <w:ind w:left="284" w:right="284" w:firstLine="567"/>
      <w:jc w:val="both"/>
    </w:pPr>
    <w:rPr>
      <w:rFonts w:cs="Calibri"/>
      <w:sz w:val="18"/>
      <w:szCs w:val="22"/>
      <w:lang w:val="tr-TR"/>
    </w:rPr>
  </w:style>
  <w:style w:type="character" w:customStyle="1" w:styleId="Heading3Char">
    <w:name w:val="Heading 3 Char"/>
    <w:basedOn w:val="DefaultParagraphFont"/>
    <w:link w:val="Heading3"/>
    <w:uiPriority w:val="9"/>
    <w:semiHidden/>
    <w:rsid w:val="003A760C"/>
    <w:rPr>
      <w:rFonts w:asciiTheme="majorHAnsi" w:eastAsiaTheme="majorEastAsia" w:hAnsiTheme="majorHAnsi" w:cstheme="majorBidi"/>
      <w:b/>
      <w:bCs/>
      <w:color w:val="4F81BD" w:themeColor="accent1"/>
      <w:sz w:val="24"/>
      <w:szCs w:val="24"/>
      <w:lang w:val="en-US" w:eastAsia="en-US"/>
    </w:rPr>
  </w:style>
  <w:style w:type="paragraph" w:customStyle="1" w:styleId="Balk">
    <w:name w:val="Başlık"/>
    <w:basedOn w:val="BALIK"/>
    <w:link w:val="BalkChar"/>
    <w:qFormat/>
    <w:rsid w:val="003A760C"/>
  </w:style>
  <w:style w:type="paragraph" w:customStyle="1" w:styleId="Yazarad">
    <w:name w:val="Yazar adı"/>
    <w:basedOn w:val="Normal"/>
    <w:link w:val="YazaradChar"/>
    <w:qFormat/>
    <w:rsid w:val="003A760C"/>
    <w:pPr>
      <w:spacing w:line="276" w:lineRule="auto"/>
    </w:pPr>
    <w:rPr>
      <w:b/>
      <w:sz w:val="20"/>
      <w:szCs w:val="20"/>
    </w:rPr>
  </w:style>
  <w:style w:type="character" w:customStyle="1" w:styleId="BalkChar">
    <w:name w:val="Başlık Char"/>
    <w:basedOn w:val="BALIKChar"/>
    <w:link w:val="Balk"/>
    <w:rsid w:val="003A760C"/>
    <w:rPr>
      <w:b/>
      <w:sz w:val="36"/>
      <w:lang w:val="en-US" w:eastAsia="en-US"/>
    </w:rPr>
  </w:style>
  <w:style w:type="paragraph" w:customStyle="1" w:styleId="niversite-orcid">
    <w:name w:val="Üniversite - orcid"/>
    <w:basedOn w:val="Normal"/>
    <w:link w:val="niversite-orcidChar"/>
    <w:qFormat/>
    <w:rsid w:val="003A760C"/>
    <w:pPr>
      <w:spacing w:line="276" w:lineRule="auto"/>
    </w:pPr>
    <w:rPr>
      <w:sz w:val="16"/>
      <w:szCs w:val="18"/>
    </w:rPr>
  </w:style>
  <w:style w:type="character" w:customStyle="1" w:styleId="YazaradChar">
    <w:name w:val="Yazar adı Char"/>
    <w:basedOn w:val="DefaultParagraphFont"/>
    <w:link w:val="Yazarad"/>
    <w:rsid w:val="003A760C"/>
    <w:rPr>
      <w:b/>
      <w:lang w:val="en-US" w:eastAsia="en-US"/>
    </w:rPr>
  </w:style>
  <w:style w:type="paragraph" w:customStyle="1" w:styleId="Makalebilgi">
    <w:name w:val="Makale bilgi"/>
    <w:basedOn w:val="Normal"/>
    <w:link w:val="MakalebilgiChar"/>
    <w:qFormat/>
    <w:rsid w:val="003A760C"/>
    <w:pPr>
      <w:framePr w:hSpace="141" w:wrap="around" w:vAnchor="text" w:hAnchor="page" w:x="8963" w:y="952"/>
      <w:spacing w:line="276" w:lineRule="auto"/>
    </w:pPr>
    <w:rPr>
      <w:i/>
      <w:sz w:val="18"/>
      <w:szCs w:val="20"/>
    </w:rPr>
  </w:style>
  <w:style w:type="character" w:customStyle="1" w:styleId="niversite-orcidChar">
    <w:name w:val="Üniversite - orcid Char"/>
    <w:basedOn w:val="DefaultParagraphFont"/>
    <w:link w:val="niversite-orcid"/>
    <w:rsid w:val="003A760C"/>
    <w:rPr>
      <w:sz w:val="16"/>
      <w:szCs w:val="18"/>
      <w:lang w:val="en-US" w:eastAsia="en-US"/>
    </w:rPr>
  </w:style>
  <w:style w:type="paragraph" w:customStyle="1" w:styleId="zet-Abstract">
    <w:name w:val="Özet - Abstract"/>
    <w:basedOn w:val="zet"/>
    <w:link w:val="zet-AbstractChar"/>
    <w:qFormat/>
    <w:rsid w:val="003A760C"/>
  </w:style>
  <w:style w:type="character" w:customStyle="1" w:styleId="MakalebilgiChar">
    <w:name w:val="Makale bilgi Char"/>
    <w:basedOn w:val="DefaultParagraphFont"/>
    <w:link w:val="Makalebilgi"/>
    <w:rsid w:val="003A760C"/>
    <w:rPr>
      <w:i/>
      <w:sz w:val="18"/>
      <w:lang w:val="en-US" w:eastAsia="en-US"/>
    </w:rPr>
  </w:style>
  <w:style w:type="paragraph" w:customStyle="1" w:styleId="Yaz0">
    <w:name w:val="Yazı"/>
    <w:basedOn w:val="yaz"/>
    <w:link w:val="YazChar0"/>
    <w:qFormat/>
    <w:rsid w:val="003A760C"/>
  </w:style>
  <w:style w:type="character" w:customStyle="1" w:styleId="zet-AbstractChar">
    <w:name w:val="Özet - Abstract Char"/>
    <w:basedOn w:val="zetChar"/>
    <w:link w:val="zet-Abstract"/>
    <w:rsid w:val="003A760C"/>
    <w:rPr>
      <w:lang w:val="en-US" w:eastAsia="en-US"/>
    </w:rPr>
  </w:style>
  <w:style w:type="paragraph" w:customStyle="1" w:styleId="Altbalk">
    <w:name w:val="Alt başlık"/>
    <w:basedOn w:val="Normal"/>
    <w:link w:val="AltbalkChar"/>
    <w:qFormat/>
    <w:rsid w:val="003A760C"/>
    <w:pPr>
      <w:widowControl w:val="0"/>
      <w:autoSpaceDE w:val="0"/>
      <w:autoSpaceDN w:val="0"/>
      <w:adjustRightInd w:val="0"/>
      <w:spacing w:before="240" w:after="120"/>
      <w:jc w:val="both"/>
    </w:pPr>
    <w:rPr>
      <w:b/>
    </w:rPr>
  </w:style>
  <w:style w:type="character" w:customStyle="1" w:styleId="YazChar0">
    <w:name w:val="Yazı Char"/>
    <w:basedOn w:val="yazChar"/>
    <w:link w:val="Yaz0"/>
    <w:rsid w:val="003A760C"/>
    <w:rPr>
      <w:spacing w:val="4"/>
      <w:lang w:val="en-US" w:eastAsia="en-US"/>
    </w:rPr>
  </w:style>
  <w:style w:type="paragraph" w:customStyle="1" w:styleId="Atf">
    <w:name w:val="Atıf"/>
    <w:basedOn w:val="Normal"/>
    <w:link w:val="AtfChar"/>
    <w:qFormat/>
    <w:rsid w:val="003A760C"/>
    <w:pPr>
      <w:spacing w:line="276" w:lineRule="auto"/>
      <w:ind w:left="173"/>
      <w:jc w:val="center"/>
    </w:pPr>
    <w:rPr>
      <w:sz w:val="18"/>
      <w:szCs w:val="20"/>
    </w:rPr>
  </w:style>
  <w:style w:type="character" w:customStyle="1" w:styleId="AltbalkChar">
    <w:name w:val="Alt başlık Char"/>
    <w:basedOn w:val="DefaultParagraphFont"/>
    <w:link w:val="Altbalk"/>
    <w:rsid w:val="003A760C"/>
    <w:rPr>
      <w:b/>
      <w:sz w:val="24"/>
      <w:szCs w:val="24"/>
      <w:lang w:val="en-US" w:eastAsia="en-US"/>
    </w:rPr>
  </w:style>
  <w:style w:type="paragraph" w:customStyle="1" w:styleId="stbilgi">
    <w:name w:val="Üst bilgi"/>
    <w:basedOn w:val="Header"/>
    <w:link w:val="stbilgiChar"/>
    <w:qFormat/>
    <w:rsid w:val="003A760C"/>
    <w:pPr>
      <w:pBdr>
        <w:bottom w:val="single" w:sz="4" w:space="1" w:color="auto"/>
      </w:pBdr>
      <w:jc w:val="center"/>
    </w:pPr>
    <w:rPr>
      <w:b/>
      <w:sz w:val="12"/>
      <w:szCs w:val="12"/>
    </w:rPr>
  </w:style>
  <w:style w:type="character" w:customStyle="1" w:styleId="AtfChar">
    <w:name w:val="Atıf Char"/>
    <w:basedOn w:val="DefaultParagraphFont"/>
    <w:link w:val="Atf"/>
    <w:rsid w:val="003A760C"/>
    <w:rPr>
      <w:sz w:val="18"/>
      <w:lang w:val="en-US" w:eastAsia="en-US"/>
    </w:rPr>
  </w:style>
  <w:style w:type="paragraph" w:customStyle="1" w:styleId="Resimyazs">
    <w:name w:val="Resim yazısı"/>
    <w:basedOn w:val="yaz"/>
    <w:link w:val="ResimyazsChar"/>
    <w:qFormat/>
    <w:rsid w:val="00853FCA"/>
    <w:pPr>
      <w:jc w:val="center"/>
    </w:pPr>
    <w:rPr>
      <w:b/>
      <w:sz w:val="16"/>
    </w:rPr>
  </w:style>
  <w:style w:type="character" w:customStyle="1" w:styleId="stbilgiChar">
    <w:name w:val="Üst bilgi Char"/>
    <w:basedOn w:val="HeaderChar"/>
    <w:link w:val="stbilgi"/>
    <w:rsid w:val="003A760C"/>
    <w:rPr>
      <w:b/>
      <w:sz w:val="12"/>
      <w:szCs w:val="12"/>
      <w:lang w:val="en-US" w:eastAsia="en-US"/>
    </w:rPr>
  </w:style>
  <w:style w:type="paragraph" w:customStyle="1" w:styleId="Alnt">
    <w:name w:val="Alıntı"/>
    <w:basedOn w:val="Normal"/>
    <w:link w:val="AlntChar"/>
    <w:qFormat/>
    <w:rsid w:val="00853FCA"/>
    <w:pPr>
      <w:ind w:left="567" w:right="567"/>
      <w:jc w:val="both"/>
    </w:pPr>
    <w:rPr>
      <w:sz w:val="16"/>
      <w:szCs w:val="16"/>
    </w:rPr>
  </w:style>
  <w:style w:type="character" w:customStyle="1" w:styleId="ResimyazsChar">
    <w:name w:val="Resim yazısı Char"/>
    <w:basedOn w:val="yazChar"/>
    <w:link w:val="Resimyazs"/>
    <w:rsid w:val="00853FCA"/>
    <w:rPr>
      <w:b/>
      <w:spacing w:val="4"/>
      <w:sz w:val="16"/>
      <w:lang w:val="en-US" w:eastAsia="en-US"/>
    </w:rPr>
  </w:style>
  <w:style w:type="paragraph" w:customStyle="1" w:styleId="Kaynaklar">
    <w:name w:val="Kaynaklar"/>
    <w:basedOn w:val="Normal"/>
    <w:link w:val="KaynaklarChar"/>
    <w:qFormat/>
    <w:rsid w:val="00853FCA"/>
    <w:pPr>
      <w:tabs>
        <w:tab w:val="right" w:pos="9072"/>
      </w:tabs>
      <w:spacing w:line="360" w:lineRule="auto"/>
      <w:ind w:firstLine="709"/>
      <w:jc w:val="both"/>
    </w:pPr>
    <w:rPr>
      <w:sz w:val="18"/>
    </w:rPr>
  </w:style>
  <w:style w:type="character" w:customStyle="1" w:styleId="AlntChar">
    <w:name w:val="Alıntı Char"/>
    <w:basedOn w:val="DefaultParagraphFont"/>
    <w:link w:val="Alnt"/>
    <w:rsid w:val="00853FCA"/>
    <w:rPr>
      <w:sz w:val="16"/>
      <w:szCs w:val="16"/>
      <w:lang w:val="en-US" w:eastAsia="en-US"/>
    </w:rPr>
  </w:style>
  <w:style w:type="character" w:customStyle="1" w:styleId="KaynaklarChar">
    <w:name w:val="Kaynaklar Char"/>
    <w:basedOn w:val="DefaultParagraphFont"/>
    <w:link w:val="Kaynaklar"/>
    <w:rsid w:val="00853FCA"/>
    <w:rPr>
      <w:sz w:val="18"/>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rsid w:val="00CE6D08"/>
    <w:rPr>
      <w:sz w:val="24"/>
      <w:szCs w:val="24"/>
      <w:lang w:val="en-US" w:eastAsia="en-US"/>
    </w:rPr>
  </w:style>
  <w:style w:type="paragraph" w:styleId="Heading2">
    <w:name w:val="heading 2"/>
    <w:basedOn w:val="Normal"/>
    <w:next w:val="Normal"/>
    <w:link w:val="Heading2Char"/>
    <w:uiPriority w:val="9"/>
    <w:unhideWhenUsed/>
    <w:rsid w:val="005E1225"/>
    <w:pPr>
      <w:keepNext/>
      <w:spacing w:before="240" w:after="60" w:line="276" w:lineRule="auto"/>
      <w:outlineLvl w:val="1"/>
    </w:pPr>
    <w:rPr>
      <w:rFonts w:ascii="Cambria" w:eastAsia="Times New Roman" w:hAnsi="Cambria"/>
      <w:b/>
      <w:bCs/>
      <w:i/>
      <w:iCs/>
      <w:sz w:val="28"/>
      <w:szCs w:val="28"/>
      <w:lang w:val="tr-TR"/>
    </w:rPr>
  </w:style>
  <w:style w:type="paragraph" w:styleId="Heading3">
    <w:name w:val="heading 3"/>
    <w:basedOn w:val="Normal"/>
    <w:next w:val="Normal"/>
    <w:link w:val="Heading3Char"/>
    <w:uiPriority w:val="9"/>
    <w:semiHidden/>
    <w:unhideWhenUsed/>
    <w:rsid w:val="003A76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aliases w:val="Dipnot Metni Char Char Char,Dipnot Metni Char Char Char Char"/>
    <w:basedOn w:val="Normal"/>
    <w:link w:val="FootnoteTextChar"/>
    <w:uiPriority w:val="99"/>
    <w:unhideWhenUsed/>
    <w:rsid w:val="008834B4"/>
  </w:style>
  <w:style w:type="character" w:customStyle="1" w:styleId="FootnoteTextChar">
    <w:name w:val="Footnote Text Char"/>
    <w:aliases w:val="Dipnot Metni Char Char Char Char1,Dipnot Metni Char Char Char Char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lang w:val="en-US" w:eastAsia="en-US"/>
    </w:rPr>
  </w:style>
  <w:style w:type="paragraph" w:customStyle="1" w:styleId="FreeForm">
    <w:name w:val="Free Form"/>
    <w:rsid w:val="002F5B8D"/>
    <w:rPr>
      <w:rFonts w:eastAsia="ヒラギノ角ゴ Pro W3"/>
      <w:color w:val="000000"/>
      <w:lang w:val="en-AU" w:eastAsia="en-US"/>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eastAsia="en-US"/>
    </w:rPr>
  </w:style>
  <w:style w:type="paragraph" w:customStyle="1" w:styleId="tablecolhead">
    <w:name w:val="table col head"/>
    <w:rsid w:val="002F5B8D"/>
    <w:pPr>
      <w:jc w:val="center"/>
    </w:pPr>
    <w:rPr>
      <w:rFonts w:ascii="Times New Roman Bold" w:eastAsia="ヒラギノ角ゴ Pro W3" w:hAnsi="Times New Roman Bold"/>
      <w:color w:val="000000"/>
      <w:sz w:val="16"/>
      <w:lang w:val="en-US" w:eastAsia="en-US"/>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lang w:val="en-US" w:eastAsia="en-US"/>
    </w:rPr>
  </w:style>
  <w:style w:type="paragraph" w:customStyle="1" w:styleId="tablecopy">
    <w:name w:val="table copy"/>
    <w:rsid w:val="002F5B8D"/>
    <w:pPr>
      <w:jc w:val="both"/>
    </w:pPr>
    <w:rPr>
      <w:rFonts w:eastAsia="ヒラギノ角ゴ Pro W3"/>
      <w:color w:val="000000"/>
      <w:sz w:val="16"/>
      <w:lang w:val="en-US" w:eastAsia="en-US"/>
    </w:rPr>
  </w:style>
  <w:style w:type="paragraph" w:customStyle="1" w:styleId="tablefootnote">
    <w:name w:val="table footnote"/>
    <w:rsid w:val="002F5B8D"/>
    <w:pPr>
      <w:spacing w:before="60" w:after="30"/>
      <w:jc w:val="right"/>
    </w:pPr>
    <w:rPr>
      <w:rFonts w:eastAsia="ヒラギノ角ゴ Pro W3"/>
      <w:color w:val="000000"/>
      <w:sz w:val="12"/>
      <w:lang w:val="en-US" w:eastAsia="en-US"/>
    </w:rPr>
  </w:style>
  <w:style w:type="paragraph" w:customStyle="1" w:styleId="RenkliListe-Vurgu11">
    <w:name w:val="Renkli Liste - Vurgu 11"/>
    <w:basedOn w:val="Normal"/>
    <w:uiPriority w:val="34"/>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zet">
    <w:name w:val="özet"/>
    <w:basedOn w:val="Normal"/>
    <w:link w:val="zetChar"/>
    <w:rsid w:val="004B4287"/>
    <w:pPr>
      <w:ind w:left="173"/>
      <w:jc w:val="both"/>
    </w:pPr>
    <w:rPr>
      <w:sz w:val="20"/>
      <w:szCs w:val="20"/>
    </w:rPr>
  </w:style>
  <w:style w:type="character" w:customStyle="1" w:styleId="zetChar">
    <w:name w:val="özet Char"/>
    <w:basedOn w:val="DefaultParagraphFont"/>
    <w:link w:val="zet"/>
    <w:rsid w:val="004B4287"/>
    <w:rPr>
      <w:lang w:val="en-US" w:eastAsia="en-US"/>
    </w:rPr>
  </w:style>
  <w:style w:type="paragraph" w:customStyle="1" w:styleId="yaz">
    <w:name w:val="yazı"/>
    <w:basedOn w:val="Normal"/>
    <w:link w:val="yazChar"/>
    <w:rsid w:val="005E1225"/>
    <w:pPr>
      <w:widowControl w:val="0"/>
      <w:autoSpaceDE w:val="0"/>
      <w:autoSpaceDN w:val="0"/>
      <w:adjustRightInd w:val="0"/>
      <w:spacing w:line="248" w:lineRule="exact"/>
      <w:ind w:firstLine="274"/>
      <w:contextualSpacing/>
      <w:jc w:val="both"/>
    </w:pPr>
    <w:rPr>
      <w:spacing w:val="4"/>
      <w:sz w:val="20"/>
      <w:szCs w:val="20"/>
    </w:rPr>
  </w:style>
  <w:style w:type="character" w:customStyle="1" w:styleId="Heading2Char">
    <w:name w:val="Heading 2 Char"/>
    <w:basedOn w:val="DefaultParagraphFont"/>
    <w:link w:val="Heading2"/>
    <w:uiPriority w:val="9"/>
    <w:rsid w:val="005E1225"/>
    <w:rPr>
      <w:rFonts w:ascii="Cambria" w:eastAsia="Times New Roman" w:hAnsi="Cambria"/>
      <w:b/>
      <w:bCs/>
      <w:i/>
      <w:iCs/>
      <w:sz w:val="28"/>
      <w:szCs w:val="28"/>
      <w:lang w:eastAsia="en-US"/>
    </w:rPr>
  </w:style>
  <w:style w:type="character" w:customStyle="1" w:styleId="yazChar">
    <w:name w:val="yazı Char"/>
    <w:basedOn w:val="DefaultParagraphFont"/>
    <w:link w:val="yaz"/>
    <w:rsid w:val="005E1225"/>
    <w:rPr>
      <w:spacing w:val="4"/>
      <w:lang w:val="en-US" w:eastAsia="en-US"/>
    </w:rPr>
  </w:style>
  <w:style w:type="character" w:styleId="Strong">
    <w:name w:val="Strong"/>
    <w:aliases w:val="Özet,Kaynakça"/>
    <w:uiPriority w:val="22"/>
    <w:rsid w:val="005E1225"/>
    <w:rPr>
      <w:rFonts w:ascii="Times New Roman" w:hAnsi="Times New Roman"/>
      <w:bCs/>
      <w:sz w:val="18"/>
    </w:rPr>
  </w:style>
  <w:style w:type="paragraph" w:customStyle="1" w:styleId="BALIK">
    <w:name w:val="BAŞLIK"/>
    <w:basedOn w:val="Normal"/>
    <w:link w:val="BALIKChar"/>
    <w:rsid w:val="005257C5"/>
    <w:pPr>
      <w:spacing w:after="120"/>
    </w:pPr>
    <w:rPr>
      <w:b/>
      <w:sz w:val="36"/>
      <w:szCs w:val="20"/>
    </w:rPr>
  </w:style>
  <w:style w:type="character" w:customStyle="1" w:styleId="zet1Char">
    <w:name w:val="Özet1 Char"/>
    <w:basedOn w:val="DefaultParagraphFont"/>
    <w:link w:val="zet1"/>
    <w:uiPriority w:val="99"/>
    <w:locked/>
    <w:rsid w:val="005257C5"/>
    <w:rPr>
      <w:rFonts w:cs="Calibri"/>
      <w:sz w:val="18"/>
      <w:szCs w:val="22"/>
      <w:lang w:eastAsia="en-US"/>
    </w:rPr>
  </w:style>
  <w:style w:type="character" w:customStyle="1" w:styleId="BALIKChar">
    <w:name w:val="BAŞLIK Char"/>
    <w:basedOn w:val="DefaultParagraphFont"/>
    <w:link w:val="BALIK"/>
    <w:rsid w:val="005257C5"/>
    <w:rPr>
      <w:b/>
      <w:sz w:val="36"/>
      <w:lang w:val="en-US" w:eastAsia="en-US"/>
    </w:rPr>
  </w:style>
  <w:style w:type="paragraph" w:customStyle="1" w:styleId="zet1">
    <w:name w:val="Özet1"/>
    <w:basedOn w:val="Normal"/>
    <w:link w:val="zet1Char"/>
    <w:uiPriority w:val="99"/>
    <w:rsid w:val="005257C5"/>
    <w:pPr>
      <w:spacing w:after="200"/>
      <w:ind w:left="284" w:right="284" w:firstLine="567"/>
      <w:jc w:val="both"/>
    </w:pPr>
    <w:rPr>
      <w:rFonts w:cs="Calibri"/>
      <w:sz w:val="18"/>
      <w:szCs w:val="22"/>
      <w:lang w:val="tr-TR"/>
    </w:rPr>
  </w:style>
  <w:style w:type="character" w:customStyle="1" w:styleId="Heading3Char">
    <w:name w:val="Heading 3 Char"/>
    <w:basedOn w:val="DefaultParagraphFont"/>
    <w:link w:val="Heading3"/>
    <w:uiPriority w:val="9"/>
    <w:semiHidden/>
    <w:rsid w:val="003A760C"/>
    <w:rPr>
      <w:rFonts w:asciiTheme="majorHAnsi" w:eastAsiaTheme="majorEastAsia" w:hAnsiTheme="majorHAnsi" w:cstheme="majorBidi"/>
      <w:b/>
      <w:bCs/>
      <w:color w:val="4F81BD" w:themeColor="accent1"/>
      <w:sz w:val="24"/>
      <w:szCs w:val="24"/>
      <w:lang w:val="en-US" w:eastAsia="en-US"/>
    </w:rPr>
  </w:style>
  <w:style w:type="paragraph" w:customStyle="1" w:styleId="Balk">
    <w:name w:val="Başlık"/>
    <w:basedOn w:val="BALIK"/>
    <w:link w:val="BalkChar"/>
    <w:qFormat/>
    <w:rsid w:val="003A760C"/>
  </w:style>
  <w:style w:type="paragraph" w:customStyle="1" w:styleId="Yazarad">
    <w:name w:val="Yazar adı"/>
    <w:basedOn w:val="Normal"/>
    <w:link w:val="YazaradChar"/>
    <w:qFormat/>
    <w:rsid w:val="003A760C"/>
    <w:pPr>
      <w:spacing w:line="276" w:lineRule="auto"/>
    </w:pPr>
    <w:rPr>
      <w:b/>
      <w:sz w:val="20"/>
      <w:szCs w:val="20"/>
    </w:rPr>
  </w:style>
  <w:style w:type="character" w:customStyle="1" w:styleId="BalkChar">
    <w:name w:val="Başlık Char"/>
    <w:basedOn w:val="BALIKChar"/>
    <w:link w:val="Balk"/>
    <w:rsid w:val="003A760C"/>
    <w:rPr>
      <w:b/>
      <w:sz w:val="36"/>
      <w:lang w:val="en-US" w:eastAsia="en-US"/>
    </w:rPr>
  </w:style>
  <w:style w:type="paragraph" w:customStyle="1" w:styleId="niversite-orcid">
    <w:name w:val="Üniversite - orcid"/>
    <w:basedOn w:val="Normal"/>
    <w:link w:val="niversite-orcidChar"/>
    <w:qFormat/>
    <w:rsid w:val="003A760C"/>
    <w:pPr>
      <w:spacing w:line="276" w:lineRule="auto"/>
    </w:pPr>
    <w:rPr>
      <w:sz w:val="16"/>
      <w:szCs w:val="18"/>
    </w:rPr>
  </w:style>
  <w:style w:type="character" w:customStyle="1" w:styleId="YazaradChar">
    <w:name w:val="Yazar adı Char"/>
    <w:basedOn w:val="DefaultParagraphFont"/>
    <w:link w:val="Yazarad"/>
    <w:rsid w:val="003A760C"/>
    <w:rPr>
      <w:b/>
      <w:lang w:val="en-US" w:eastAsia="en-US"/>
    </w:rPr>
  </w:style>
  <w:style w:type="paragraph" w:customStyle="1" w:styleId="Makalebilgi">
    <w:name w:val="Makale bilgi"/>
    <w:basedOn w:val="Normal"/>
    <w:link w:val="MakalebilgiChar"/>
    <w:qFormat/>
    <w:rsid w:val="003A760C"/>
    <w:pPr>
      <w:framePr w:hSpace="141" w:wrap="around" w:vAnchor="text" w:hAnchor="page" w:x="8963" w:y="952"/>
      <w:spacing w:line="276" w:lineRule="auto"/>
    </w:pPr>
    <w:rPr>
      <w:i/>
      <w:sz w:val="18"/>
      <w:szCs w:val="20"/>
    </w:rPr>
  </w:style>
  <w:style w:type="character" w:customStyle="1" w:styleId="niversite-orcidChar">
    <w:name w:val="Üniversite - orcid Char"/>
    <w:basedOn w:val="DefaultParagraphFont"/>
    <w:link w:val="niversite-orcid"/>
    <w:rsid w:val="003A760C"/>
    <w:rPr>
      <w:sz w:val="16"/>
      <w:szCs w:val="18"/>
      <w:lang w:val="en-US" w:eastAsia="en-US"/>
    </w:rPr>
  </w:style>
  <w:style w:type="paragraph" w:customStyle="1" w:styleId="zet-Abstract">
    <w:name w:val="Özet - Abstract"/>
    <w:basedOn w:val="zet"/>
    <w:link w:val="zet-AbstractChar"/>
    <w:qFormat/>
    <w:rsid w:val="003A760C"/>
  </w:style>
  <w:style w:type="character" w:customStyle="1" w:styleId="MakalebilgiChar">
    <w:name w:val="Makale bilgi Char"/>
    <w:basedOn w:val="DefaultParagraphFont"/>
    <w:link w:val="Makalebilgi"/>
    <w:rsid w:val="003A760C"/>
    <w:rPr>
      <w:i/>
      <w:sz w:val="18"/>
      <w:lang w:val="en-US" w:eastAsia="en-US"/>
    </w:rPr>
  </w:style>
  <w:style w:type="paragraph" w:customStyle="1" w:styleId="Yaz0">
    <w:name w:val="Yazı"/>
    <w:basedOn w:val="yaz"/>
    <w:link w:val="YazChar0"/>
    <w:qFormat/>
    <w:rsid w:val="003A760C"/>
  </w:style>
  <w:style w:type="character" w:customStyle="1" w:styleId="zet-AbstractChar">
    <w:name w:val="Özet - Abstract Char"/>
    <w:basedOn w:val="zetChar"/>
    <w:link w:val="zet-Abstract"/>
    <w:rsid w:val="003A760C"/>
    <w:rPr>
      <w:lang w:val="en-US" w:eastAsia="en-US"/>
    </w:rPr>
  </w:style>
  <w:style w:type="paragraph" w:customStyle="1" w:styleId="Altbalk">
    <w:name w:val="Alt başlık"/>
    <w:basedOn w:val="Normal"/>
    <w:link w:val="AltbalkChar"/>
    <w:qFormat/>
    <w:rsid w:val="003A760C"/>
    <w:pPr>
      <w:widowControl w:val="0"/>
      <w:autoSpaceDE w:val="0"/>
      <w:autoSpaceDN w:val="0"/>
      <w:adjustRightInd w:val="0"/>
      <w:spacing w:before="240" w:after="120"/>
      <w:jc w:val="both"/>
    </w:pPr>
    <w:rPr>
      <w:b/>
    </w:rPr>
  </w:style>
  <w:style w:type="character" w:customStyle="1" w:styleId="YazChar0">
    <w:name w:val="Yazı Char"/>
    <w:basedOn w:val="yazChar"/>
    <w:link w:val="Yaz0"/>
    <w:rsid w:val="003A760C"/>
    <w:rPr>
      <w:spacing w:val="4"/>
      <w:lang w:val="en-US" w:eastAsia="en-US"/>
    </w:rPr>
  </w:style>
  <w:style w:type="paragraph" w:customStyle="1" w:styleId="Atf">
    <w:name w:val="Atıf"/>
    <w:basedOn w:val="Normal"/>
    <w:link w:val="AtfChar"/>
    <w:qFormat/>
    <w:rsid w:val="003A760C"/>
    <w:pPr>
      <w:spacing w:line="276" w:lineRule="auto"/>
      <w:ind w:left="173"/>
      <w:jc w:val="center"/>
    </w:pPr>
    <w:rPr>
      <w:sz w:val="18"/>
      <w:szCs w:val="20"/>
    </w:rPr>
  </w:style>
  <w:style w:type="character" w:customStyle="1" w:styleId="AltbalkChar">
    <w:name w:val="Alt başlık Char"/>
    <w:basedOn w:val="DefaultParagraphFont"/>
    <w:link w:val="Altbalk"/>
    <w:rsid w:val="003A760C"/>
    <w:rPr>
      <w:b/>
      <w:sz w:val="24"/>
      <w:szCs w:val="24"/>
      <w:lang w:val="en-US" w:eastAsia="en-US"/>
    </w:rPr>
  </w:style>
  <w:style w:type="paragraph" w:customStyle="1" w:styleId="stbilgi">
    <w:name w:val="Üst bilgi"/>
    <w:basedOn w:val="Header"/>
    <w:link w:val="stbilgiChar"/>
    <w:qFormat/>
    <w:rsid w:val="003A760C"/>
    <w:pPr>
      <w:pBdr>
        <w:bottom w:val="single" w:sz="4" w:space="1" w:color="auto"/>
      </w:pBdr>
      <w:jc w:val="center"/>
    </w:pPr>
    <w:rPr>
      <w:b/>
      <w:sz w:val="12"/>
      <w:szCs w:val="12"/>
    </w:rPr>
  </w:style>
  <w:style w:type="character" w:customStyle="1" w:styleId="AtfChar">
    <w:name w:val="Atıf Char"/>
    <w:basedOn w:val="DefaultParagraphFont"/>
    <w:link w:val="Atf"/>
    <w:rsid w:val="003A760C"/>
    <w:rPr>
      <w:sz w:val="18"/>
      <w:lang w:val="en-US" w:eastAsia="en-US"/>
    </w:rPr>
  </w:style>
  <w:style w:type="paragraph" w:customStyle="1" w:styleId="Resimyazs">
    <w:name w:val="Resim yazısı"/>
    <w:basedOn w:val="yaz"/>
    <w:link w:val="ResimyazsChar"/>
    <w:qFormat/>
    <w:rsid w:val="00853FCA"/>
    <w:pPr>
      <w:jc w:val="center"/>
    </w:pPr>
    <w:rPr>
      <w:b/>
      <w:sz w:val="16"/>
    </w:rPr>
  </w:style>
  <w:style w:type="character" w:customStyle="1" w:styleId="stbilgiChar">
    <w:name w:val="Üst bilgi Char"/>
    <w:basedOn w:val="HeaderChar"/>
    <w:link w:val="stbilgi"/>
    <w:rsid w:val="003A760C"/>
    <w:rPr>
      <w:b/>
      <w:sz w:val="12"/>
      <w:szCs w:val="12"/>
      <w:lang w:val="en-US" w:eastAsia="en-US"/>
    </w:rPr>
  </w:style>
  <w:style w:type="paragraph" w:customStyle="1" w:styleId="Alnt">
    <w:name w:val="Alıntı"/>
    <w:basedOn w:val="Normal"/>
    <w:link w:val="AlntChar"/>
    <w:qFormat/>
    <w:rsid w:val="00853FCA"/>
    <w:pPr>
      <w:ind w:left="567" w:right="567"/>
      <w:jc w:val="both"/>
    </w:pPr>
    <w:rPr>
      <w:sz w:val="16"/>
      <w:szCs w:val="16"/>
    </w:rPr>
  </w:style>
  <w:style w:type="character" w:customStyle="1" w:styleId="ResimyazsChar">
    <w:name w:val="Resim yazısı Char"/>
    <w:basedOn w:val="yazChar"/>
    <w:link w:val="Resimyazs"/>
    <w:rsid w:val="00853FCA"/>
    <w:rPr>
      <w:b/>
      <w:spacing w:val="4"/>
      <w:sz w:val="16"/>
      <w:lang w:val="en-US" w:eastAsia="en-US"/>
    </w:rPr>
  </w:style>
  <w:style w:type="paragraph" w:customStyle="1" w:styleId="Kaynaklar">
    <w:name w:val="Kaynaklar"/>
    <w:basedOn w:val="Normal"/>
    <w:link w:val="KaynaklarChar"/>
    <w:qFormat/>
    <w:rsid w:val="00853FCA"/>
    <w:pPr>
      <w:tabs>
        <w:tab w:val="right" w:pos="9072"/>
      </w:tabs>
      <w:spacing w:line="360" w:lineRule="auto"/>
      <w:ind w:firstLine="709"/>
      <w:jc w:val="both"/>
    </w:pPr>
    <w:rPr>
      <w:sz w:val="18"/>
    </w:rPr>
  </w:style>
  <w:style w:type="character" w:customStyle="1" w:styleId="AlntChar">
    <w:name w:val="Alıntı Char"/>
    <w:basedOn w:val="DefaultParagraphFont"/>
    <w:link w:val="Alnt"/>
    <w:rsid w:val="00853FCA"/>
    <w:rPr>
      <w:sz w:val="16"/>
      <w:szCs w:val="16"/>
      <w:lang w:val="en-US" w:eastAsia="en-US"/>
    </w:rPr>
  </w:style>
  <w:style w:type="character" w:customStyle="1" w:styleId="KaynaklarChar">
    <w:name w:val="Kaynaklar Char"/>
    <w:basedOn w:val="DefaultParagraphFont"/>
    <w:link w:val="Kaynaklar"/>
    <w:rsid w:val="00853FCA"/>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0356">
      <w:bodyDiv w:val="1"/>
      <w:marLeft w:val="0"/>
      <w:marRight w:val="0"/>
      <w:marTop w:val="0"/>
      <w:marBottom w:val="0"/>
      <w:divBdr>
        <w:top w:val="none" w:sz="0" w:space="0" w:color="auto"/>
        <w:left w:val="none" w:sz="0" w:space="0" w:color="auto"/>
        <w:bottom w:val="none" w:sz="0" w:space="0" w:color="auto"/>
        <w:right w:val="none" w:sz="0" w:space="0" w:color="auto"/>
      </w:divBdr>
    </w:div>
    <w:div w:id="563369330">
      <w:bodyDiv w:val="1"/>
      <w:marLeft w:val="0"/>
      <w:marRight w:val="0"/>
      <w:marTop w:val="0"/>
      <w:marBottom w:val="0"/>
      <w:divBdr>
        <w:top w:val="none" w:sz="0" w:space="0" w:color="auto"/>
        <w:left w:val="none" w:sz="0" w:space="0" w:color="auto"/>
        <w:bottom w:val="none" w:sz="0" w:space="0" w:color="auto"/>
        <w:right w:val="none" w:sz="0" w:space="0" w:color="auto"/>
      </w:divBdr>
    </w:div>
    <w:div w:id="609119335">
      <w:bodyDiv w:val="1"/>
      <w:marLeft w:val="0"/>
      <w:marRight w:val="0"/>
      <w:marTop w:val="0"/>
      <w:marBottom w:val="0"/>
      <w:divBdr>
        <w:top w:val="none" w:sz="0" w:space="0" w:color="auto"/>
        <w:left w:val="none" w:sz="0" w:space="0" w:color="auto"/>
        <w:bottom w:val="none" w:sz="0" w:space="0" w:color="auto"/>
        <w:right w:val="none" w:sz="0" w:space="0" w:color="auto"/>
      </w:divBdr>
    </w:div>
    <w:div w:id="922646198">
      <w:bodyDiv w:val="1"/>
      <w:marLeft w:val="0"/>
      <w:marRight w:val="0"/>
      <w:marTop w:val="0"/>
      <w:marBottom w:val="0"/>
      <w:divBdr>
        <w:top w:val="none" w:sz="0" w:space="0" w:color="auto"/>
        <w:left w:val="none" w:sz="0" w:space="0" w:color="auto"/>
        <w:bottom w:val="none" w:sz="0" w:space="0" w:color="auto"/>
        <w:right w:val="none" w:sz="0" w:space="0" w:color="auto"/>
      </w:divBdr>
    </w:div>
    <w:div w:id="1160081430">
      <w:bodyDiv w:val="1"/>
      <w:marLeft w:val="0"/>
      <w:marRight w:val="0"/>
      <w:marTop w:val="0"/>
      <w:marBottom w:val="0"/>
      <w:divBdr>
        <w:top w:val="none" w:sz="0" w:space="0" w:color="auto"/>
        <w:left w:val="none" w:sz="0" w:space="0" w:color="auto"/>
        <w:bottom w:val="none" w:sz="0" w:space="0" w:color="auto"/>
        <w:right w:val="none" w:sz="0" w:space="0" w:color="auto"/>
      </w:divBdr>
    </w:div>
    <w:div w:id="1316757191">
      <w:bodyDiv w:val="1"/>
      <w:marLeft w:val="0"/>
      <w:marRight w:val="0"/>
      <w:marTop w:val="0"/>
      <w:marBottom w:val="0"/>
      <w:divBdr>
        <w:top w:val="none" w:sz="0" w:space="0" w:color="auto"/>
        <w:left w:val="none" w:sz="0" w:space="0" w:color="auto"/>
        <w:bottom w:val="none" w:sz="0" w:space="0" w:color="auto"/>
        <w:right w:val="none" w:sz="0" w:space="0" w:color="auto"/>
      </w:divBdr>
    </w:div>
    <w:div w:id="1434475141">
      <w:bodyDiv w:val="1"/>
      <w:marLeft w:val="0"/>
      <w:marRight w:val="0"/>
      <w:marTop w:val="0"/>
      <w:marBottom w:val="0"/>
      <w:divBdr>
        <w:top w:val="none" w:sz="0" w:space="0" w:color="auto"/>
        <w:left w:val="none" w:sz="0" w:space="0" w:color="auto"/>
        <w:bottom w:val="none" w:sz="0" w:space="0" w:color="auto"/>
        <w:right w:val="none" w:sz="0" w:space="0" w:color="auto"/>
      </w:divBdr>
    </w:div>
    <w:div w:id="1664313717">
      <w:bodyDiv w:val="1"/>
      <w:marLeft w:val="0"/>
      <w:marRight w:val="0"/>
      <w:marTop w:val="0"/>
      <w:marBottom w:val="0"/>
      <w:divBdr>
        <w:top w:val="none" w:sz="0" w:space="0" w:color="auto"/>
        <w:left w:val="none" w:sz="0" w:space="0" w:color="auto"/>
        <w:bottom w:val="none" w:sz="0" w:space="0" w:color="auto"/>
        <w:right w:val="none" w:sz="0" w:space="0" w:color="auto"/>
      </w:divBdr>
    </w:div>
    <w:div w:id="1873613514">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2.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996E-D3BD-3744-B516-14866ACE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706</Words>
  <Characters>4025</Characters>
  <Application>Microsoft Macintosh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CharactersWithSpaces>
  <SharedDoc>false</SharedDoc>
  <HLinks>
    <vt:vector size="12" baseType="variant">
      <vt:variant>
        <vt:i4>8257652</vt:i4>
      </vt:variant>
      <vt:variant>
        <vt:i4>3</vt:i4>
      </vt:variant>
      <vt:variant>
        <vt:i4>0</vt:i4>
      </vt:variant>
      <vt:variant>
        <vt:i4>5</vt:i4>
      </vt:variant>
      <vt:variant>
        <vt:lpwstr>http://www.unepie.org/pc/cp/understanding_cp/cp_industries.htm</vt:lpwstr>
      </vt:variant>
      <vt:variant>
        <vt:lpwstr/>
      </vt:variant>
      <vt:variant>
        <vt:i4>5832740</vt:i4>
      </vt:variant>
      <vt:variant>
        <vt:i4>0</vt:i4>
      </vt:variant>
      <vt:variant>
        <vt:i4>0</vt:i4>
      </vt:variant>
      <vt:variant>
        <vt:i4>5</vt:i4>
      </vt:variant>
      <vt:variant>
        <vt:lpwstr>http://www.unu.edu/unupress/unupbooks/uu27se/uu27se00.htm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Hakem</cp:lastModifiedBy>
  <cp:revision>2</cp:revision>
  <cp:lastPrinted>2019-05-15T16:45:00Z</cp:lastPrinted>
  <dcterms:created xsi:type="dcterms:W3CDTF">2019-05-20T09:29:00Z</dcterms:created>
  <dcterms:modified xsi:type="dcterms:W3CDTF">2019-05-20T09:29:00Z</dcterms:modified>
</cp:coreProperties>
</file>